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5B4" w:rsidRDefault="002315B4" w:rsidP="002315B4">
      <w:pPr>
        <w:pStyle w:val="a3"/>
        <w:ind w:left="0"/>
        <w:jc w:val="center"/>
        <w:rPr>
          <w:rFonts w:ascii="Kz Times New Roman" w:hAnsi="Kz Times New Roman"/>
          <w:b/>
          <w:color w:val="000000"/>
          <w:szCs w:val="28"/>
          <w:lang w:val="kk-KZ" w:eastAsia="ar-SA"/>
        </w:rPr>
      </w:pPr>
      <w:r>
        <w:rPr>
          <w:rFonts w:ascii="Kz Times New Roman" w:hAnsi="Kz Times New Roman"/>
          <w:b/>
          <w:color w:val="000000"/>
          <w:szCs w:val="28"/>
          <w:lang w:val="kk-KZ" w:eastAsia="ar-SA"/>
        </w:rPr>
        <w:t>Әл-Фараби атындағы Қазақ Ұлттық университеті</w:t>
      </w:r>
    </w:p>
    <w:p w:rsidR="002315B4" w:rsidRDefault="002315B4" w:rsidP="002315B4">
      <w:pPr>
        <w:pStyle w:val="a3"/>
        <w:ind w:left="0"/>
        <w:jc w:val="center"/>
        <w:rPr>
          <w:rFonts w:ascii="Kz Times New Roman" w:hAnsi="Kz Times New Roman"/>
          <w:b/>
          <w:color w:val="000000"/>
          <w:szCs w:val="28"/>
          <w:lang w:val="kk-KZ" w:eastAsia="ar-SA"/>
        </w:rPr>
      </w:pPr>
      <w:r>
        <w:rPr>
          <w:rFonts w:ascii="Kz Times New Roman" w:hAnsi="Kz Times New Roman"/>
          <w:b/>
          <w:color w:val="000000"/>
          <w:szCs w:val="28"/>
          <w:lang w:val="kk-KZ" w:eastAsia="ar-SA"/>
        </w:rPr>
        <w:t>Тарих, археология және этнология факультеті</w:t>
      </w:r>
    </w:p>
    <w:p w:rsidR="002315B4" w:rsidRDefault="002315B4" w:rsidP="002315B4">
      <w:pPr>
        <w:pStyle w:val="a3"/>
        <w:ind w:left="0"/>
        <w:jc w:val="center"/>
        <w:rPr>
          <w:rFonts w:ascii="Kz Times New Roman" w:hAnsi="Kz Times New Roman"/>
          <w:b/>
          <w:color w:val="000000"/>
          <w:szCs w:val="28"/>
          <w:lang w:val="kk-KZ" w:eastAsia="ar-SA"/>
        </w:rPr>
      </w:pPr>
      <w:r>
        <w:rPr>
          <w:rFonts w:ascii="Kz Times New Roman" w:hAnsi="Kz Times New Roman"/>
          <w:b/>
          <w:color w:val="000000"/>
          <w:szCs w:val="28"/>
          <w:lang w:val="kk-KZ" w:eastAsia="ar-SA"/>
        </w:rPr>
        <w:t>Дүниежүзі, тарихнама және деректану кафедрасы</w:t>
      </w:r>
    </w:p>
    <w:p w:rsidR="002315B4" w:rsidRDefault="002315B4" w:rsidP="002315B4">
      <w:pPr>
        <w:pStyle w:val="a3"/>
        <w:ind w:left="0"/>
        <w:jc w:val="center"/>
        <w:rPr>
          <w:rFonts w:ascii="Kz Times New Roman" w:hAnsi="Kz Times New Roman"/>
          <w:b/>
          <w:color w:val="000000"/>
          <w:szCs w:val="28"/>
          <w:lang w:val="kk-KZ" w:eastAsia="ar-SA"/>
        </w:rPr>
      </w:pPr>
    </w:p>
    <w:p w:rsidR="002315B4" w:rsidRDefault="002315B4" w:rsidP="002315B4">
      <w:pPr>
        <w:pStyle w:val="a3"/>
        <w:ind w:left="0"/>
        <w:jc w:val="center"/>
        <w:rPr>
          <w:rFonts w:ascii="Kz Times New Roman" w:hAnsi="Kz Times New Roman"/>
          <w:b/>
          <w:color w:val="000000"/>
          <w:szCs w:val="28"/>
          <w:lang w:val="kk-KZ" w:eastAsia="ar-SA"/>
        </w:rPr>
      </w:pPr>
    </w:p>
    <w:p w:rsidR="002315B4" w:rsidRDefault="002315B4" w:rsidP="002315B4">
      <w:pPr>
        <w:pStyle w:val="a3"/>
        <w:ind w:left="0"/>
        <w:jc w:val="center"/>
        <w:rPr>
          <w:rFonts w:ascii="Kz Times New Roman" w:hAnsi="Kz Times New Roman"/>
          <w:b/>
          <w:color w:val="000000"/>
          <w:szCs w:val="28"/>
          <w:lang w:val="kk-KZ" w:eastAsia="ar-SA"/>
        </w:rPr>
      </w:pPr>
    </w:p>
    <w:p w:rsidR="002315B4" w:rsidRDefault="002315B4" w:rsidP="002315B4">
      <w:pPr>
        <w:pStyle w:val="a3"/>
        <w:ind w:left="0"/>
        <w:jc w:val="center"/>
        <w:rPr>
          <w:rFonts w:ascii="Kz Times New Roman" w:hAnsi="Kz Times New Roman"/>
          <w:b/>
          <w:color w:val="000000"/>
          <w:szCs w:val="28"/>
          <w:lang w:val="kk-KZ" w:eastAsia="ar-SA"/>
        </w:rPr>
      </w:pPr>
    </w:p>
    <w:p w:rsidR="002315B4" w:rsidRDefault="002315B4" w:rsidP="002315B4">
      <w:pPr>
        <w:pStyle w:val="a3"/>
        <w:ind w:left="0"/>
        <w:jc w:val="center"/>
        <w:rPr>
          <w:rFonts w:ascii="Kz Times New Roman" w:hAnsi="Kz Times New Roman"/>
          <w:b/>
          <w:color w:val="000000"/>
          <w:szCs w:val="28"/>
          <w:lang w:val="kk-KZ" w:eastAsia="ar-SA"/>
        </w:rPr>
      </w:pPr>
    </w:p>
    <w:p w:rsidR="002315B4" w:rsidRDefault="002315B4" w:rsidP="002315B4">
      <w:pPr>
        <w:pStyle w:val="a3"/>
        <w:ind w:left="0"/>
        <w:jc w:val="center"/>
        <w:rPr>
          <w:rFonts w:ascii="Kz Times New Roman" w:hAnsi="Kz Times New Roman"/>
          <w:b/>
          <w:color w:val="000000"/>
          <w:szCs w:val="28"/>
          <w:lang w:val="kk-KZ" w:eastAsia="ar-SA"/>
        </w:rPr>
      </w:pPr>
    </w:p>
    <w:p w:rsidR="002315B4" w:rsidRDefault="002315B4" w:rsidP="002315B4">
      <w:pPr>
        <w:pStyle w:val="a3"/>
        <w:ind w:left="0"/>
        <w:jc w:val="center"/>
        <w:rPr>
          <w:rFonts w:ascii="Kz Times New Roman" w:hAnsi="Kz Times New Roman"/>
          <w:b/>
          <w:color w:val="000000"/>
          <w:szCs w:val="28"/>
          <w:lang w:val="kk-KZ" w:eastAsia="ar-SA"/>
        </w:rPr>
      </w:pPr>
    </w:p>
    <w:p w:rsidR="002315B4" w:rsidRDefault="002315B4" w:rsidP="002315B4">
      <w:pPr>
        <w:pStyle w:val="a3"/>
        <w:ind w:left="0"/>
        <w:jc w:val="center"/>
        <w:rPr>
          <w:rFonts w:ascii="Kz Times New Roman" w:hAnsi="Kz Times New Roman"/>
          <w:b/>
          <w:color w:val="000000"/>
          <w:szCs w:val="28"/>
          <w:lang w:val="kk-KZ" w:eastAsia="ar-SA"/>
        </w:rPr>
      </w:pPr>
    </w:p>
    <w:p w:rsidR="002315B4" w:rsidRDefault="002315B4" w:rsidP="002315B4">
      <w:pPr>
        <w:pStyle w:val="a3"/>
        <w:ind w:left="0"/>
        <w:jc w:val="center"/>
        <w:rPr>
          <w:rFonts w:ascii="Kz Times New Roman" w:hAnsi="Kz Times New Roman"/>
          <w:b/>
          <w:color w:val="000000"/>
          <w:szCs w:val="28"/>
          <w:lang w:val="kk-KZ" w:eastAsia="ar-SA"/>
        </w:rPr>
      </w:pPr>
    </w:p>
    <w:p w:rsidR="002315B4" w:rsidRDefault="002315B4" w:rsidP="002315B4">
      <w:pPr>
        <w:pStyle w:val="a3"/>
        <w:ind w:left="0"/>
        <w:jc w:val="center"/>
        <w:rPr>
          <w:rFonts w:ascii="Kz Times New Roman" w:hAnsi="Kz Times New Roman"/>
          <w:b/>
          <w:color w:val="000000"/>
          <w:szCs w:val="28"/>
          <w:lang w:val="kk-KZ" w:eastAsia="ar-SA"/>
        </w:rPr>
      </w:pPr>
    </w:p>
    <w:p w:rsidR="002315B4" w:rsidRDefault="00F12743" w:rsidP="002315B4">
      <w:pPr>
        <w:pStyle w:val="a3"/>
        <w:ind w:left="0"/>
        <w:jc w:val="center"/>
        <w:rPr>
          <w:rFonts w:ascii="Kz Times New Roman" w:hAnsi="Kz Times New Roman"/>
          <w:b/>
          <w:color w:val="000000"/>
          <w:szCs w:val="28"/>
          <w:lang w:val="kk-KZ" w:eastAsia="ar-SA"/>
        </w:rPr>
      </w:pPr>
      <w:r>
        <w:rPr>
          <w:rFonts w:ascii="Kz Times New Roman" w:hAnsi="Kz Times New Roman"/>
          <w:b/>
          <w:color w:val="000000"/>
          <w:szCs w:val="28"/>
          <w:lang w:val="kk-KZ" w:eastAsia="ar-SA"/>
        </w:rPr>
        <w:t>«Палеграфия</w:t>
      </w:r>
      <w:r w:rsidR="002315B4" w:rsidRPr="00B05838">
        <w:rPr>
          <w:rFonts w:ascii="Kz Times New Roman" w:hAnsi="Kz Times New Roman"/>
          <w:b/>
          <w:color w:val="000000"/>
          <w:szCs w:val="28"/>
          <w:lang w:val="kk-KZ" w:eastAsia="ar-SA"/>
        </w:rPr>
        <w:t>» пәні бойынша</w:t>
      </w:r>
      <w:r w:rsidR="002315B4">
        <w:rPr>
          <w:rFonts w:ascii="Kz Times New Roman" w:hAnsi="Kz Times New Roman"/>
          <w:b/>
          <w:color w:val="000000"/>
          <w:szCs w:val="28"/>
          <w:lang w:val="kk-KZ" w:eastAsia="ar-SA"/>
        </w:rPr>
        <w:t xml:space="preserve"> </w:t>
      </w:r>
    </w:p>
    <w:p w:rsidR="002315B4" w:rsidRPr="00B05838" w:rsidRDefault="002315B4" w:rsidP="002315B4">
      <w:pPr>
        <w:pStyle w:val="a3"/>
        <w:ind w:left="0"/>
        <w:jc w:val="center"/>
        <w:rPr>
          <w:rFonts w:ascii="Kz Times New Roman" w:hAnsi="Kz Times New Roman"/>
          <w:b/>
          <w:color w:val="000000"/>
          <w:szCs w:val="28"/>
          <w:lang w:val="kk-KZ" w:eastAsia="ar-SA"/>
        </w:rPr>
      </w:pPr>
      <w:r>
        <w:rPr>
          <w:rFonts w:ascii="Kz Times New Roman" w:hAnsi="Kz Times New Roman"/>
          <w:b/>
          <w:color w:val="000000"/>
          <w:szCs w:val="28"/>
          <w:lang w:val="kk-KZ" w:eastAsia="ar-SA"/>
        </w:rPr>
        <w:t>қорытындылаушы</w:t>
      </w:r>
      <w:r w:rsidRPr="00B05838">
        <w:rPr>
          <w:rFonts w:ascii="Kz Times New Roman" w:hAnsi="Kz Times New Roman"/>
          <w:b/>
          <w:color w:val="000000"/>
          <w:szCs w:val="28"/>
          <w:lang w:val="kk-KZ" w:eastAsia="ar-SA"/>
        </w:rPr>
        <w:t xml:space="preserve"> емтихан бағдарламасы</w:t>
      </w:r>
    </w:p>
    <w:p w:rsidR="002315B4" w:rsidRDefault="002315B4" w:rsidP="002315B4">
      <w:pPr>
        <w:jc w:val="both"/>
        <w:rPr>
          <w:b/>
          <w:sz w:val="28"/>
          <w:szCs w:val="28"/>
          <w:lang w:val="kk-KZ"/>
        </w:rPr>
      </w:pPr>
    </w:p>
    <w:p w:rsidR="002315B4" w:rsidRDefault="002315B4" w:rsidP="002315B4">
      <w:pPr>
        <w:jc w:val="both"/>
        <w:rPr>
          <w:b/>
          <w:sz w:val="28"/>
          <w:szCs w:val="28"/>
          <w:lang w:val="kk-KZ"/>
        </w:rPr>
      </w:pPr>
    </w:p>
    <w:p w:rsidR="00F12743" w:rsidRDefault="002315B4" w:rsidP="00F12743">
      <w:pPr>
        <w:jc w:val="center"/>
        <w:rPr>
          <w:b/>
          <w:sz w:val="28"/>
          <w:szCs w:val="28"/>
          <w:lang w:val="kk-KZ"/>
        </w:rPr>
      </w:pPr>
      <w:r>
        <w:rPr>
          <w:b/>
          <w:sz w:val="28"/>
          <w:szCs w:val="28"/>
          <w:lang w:val="kk-KZ"/>
        </w:rPr>
        <w:t xml:space="preserve">Мамандық </w:t>
      </w:r>
      <w:r w:rsidR="00F12743">
        <w:rPr>
          <w:b/>
          <w:sz w:val="28"/>
          <w:szCs w:val="28"/>
          <w:lang w:val="kk-KZ"/>
        </w:rPr>
        <w:t xml:space="preserve"> 6В03204 –архивтану, құжаттану және құжаттамамен қамтамасыз ету</w:t>
      </w:r>
    </w:p>
    <w:p w:rsidR="00F12743" w:rsidRDefault="00F12743" w:rsidP="002315B4">
      <w:pPr>
        <w:jc w:val="center"/>
        <w:rPr>
          <w:b/>
          <w:sz w:val="28"/>
          <w:szCs w:val="28"/>
          <w:lang w:val="kk-KZ"/>
        </w:rPr>
      </w:pPr>
    </w:p>
    <w:p w:rsidR="002315B4" w:rsidRDefault="002315B4" w:rsidP="002315B4">
      <w:pPr>
        <w:jc w:val="center"/>
        <w:rPr>
          <w:b/>
          <w:sz w:val="28"/>
          <w:szCs w:val="28"/>
          <w:lang w:val="kk-KZ"/>
        </w:rPr>
      </w:pPr>
      <w:r>
        <w:rPr>
          <w:b/>
          <w:sz w:val="28"/>
          <w:szCs w:val="28"/>
          <w:lang w:val="kk-KZ"/>
        </w:rPr>
        <w:t>Оку түрі: күндізгі, 3 кредит, 3-курс</w:t>
      </w:r>
    </w:p>
    <w:p w:rsidR="002315B4" w:rsidRDefault="002315B4" w:rsidP="002315B4">
      <w:pPr>
        <w:jc w:val="both"/>
        <w:rPr>
          <w:b/>
          <w:sz w:val="28"/>
          <w:szCs w:val="28"/>
          <w:lang w:val="kk-KZ"/>
        </w:rPr>
      </w:pPr>
    </w:p>
    <w:p w:rsidR="002315B4" w:rsidRDefault="002315B4" w:rsidP="002315B4">
      <w:pPr>
        <w:jc w:val="both"/>
        <w:rPr>
          <w:b/>
          <w:sz w:val="28"/>
          <w:szCs w:val="28"/>
          <w:lang w:val="kk-KZ"/>
        </w:rPr>
      </w:pPr>
    </w:p>
    <w:p w:rsidR="002315B4" w:rsidRDefault="002315B4" w:rsidP="002315B4">
      <w:pPr>
        <w:jc w:val="both"/>
        <w:rPr>
          <w:b/>
          <w:sz w:val="28"/>
          <w:szCs w:val="28"/>
          <w:lang w:val="kk-KZ"/>
        </w:rPr>
      </w:pPr>
    </w:p>
    <w:p w:rsidR="002315B4" w:rsidRDefault="002315B4" w:rsidP="002315B4">
      <w:pPr>
        <w:jc w:val="both"/>
        <w:rPr>
          <w:b/>
          <w:sz w:val="28"/>
          <w:szCs w:val="28"/>
          <w:lang w:val="kk-KZ"/>
        </w:rPr>
      </w:pPr>
    </w:p>
    <w:p w:rsidR="002315B4" w:rsidRDefault="002315B4" w:rsidP="002315B4">
      <w:pPr>
        <w:jc w:val="both"/>
        <w:rPr>
          <w:b/>
          <w:sz w:val="28"/>
          <w:szCs w:val="28"/>
          <w:lang w:val="kk-KZ"/>
        </w:rPr>
      </w:pPr>
    </w:p>
    <w:p w:rsidR="002315B4" w:rsidRDefault="002315B4" w:rsidP="002315B4">
      <w:pPr>
        <w:jc w:val="both"/>
        <w:rPr>
          <w:b/>
          <w:sz w:val="28"/>
          <w:szCs w:val="28"/>
          <w:lang w:val="kk-KZ"/>
        </w:rPr>
      </w:pPr>
    </w:p>
    <w:p w:rsidR="002315B4" w:rsidRDefault="002315B4" w:rsidP="002315B4">
      <w:pPr>
        <w:jc w:val="both"/>
        <w:rPr>
          <w:b/>
          <w:sz w:val="28"/>
          <w:szCs w:val="28"/>
          <w:lang w:val="kk-KZ"/>
        </w:rPr>
      </w:pPr>
    </w:p>
    <w:p w:rsidR="002315B4" w:rsidRDefault="002315B4" w:rsidP="002315B4">
      <w:pPr>
        <w:jc w:val="both"/>
        <w:rPr>
          <w:b/>
          <w:sz w:val="28"/>
          <w:szCs w:val="28"/>
          <w:lang w:val="kk-KZ"/>
        </w:rPr>
      </w:pPr>
    </w:p>
    <w:p w:rsidR="002315B4" w:rsidRDefault="002315B4" w:rsidP="002315B4">
      <w:pPr>
        <w:jc w:val="both"/>
        <w:rPr>
          <w:b/>
          <w:sz w:val="28"/>
          <w:szCs w:val="28"/>
          <w:lang w:val="kk-KZ"/>
        </w:rPr>
      </w:pPr>
    </w:p>
    <w:p w:rsidR="002315B4" w:rsidRDefault="002315B4" w:rsidP="002315B4">
      <w:pPr>
        <w:jc w:val="both"/>
        <w:rPr>
          <w:b/>
          <w:sz w:val="28"/>
          <w:szCs w:val="28"/>
          <w:lang w:val="kk-KZ"/>
        </w:rPr>
      </w:pPr>
    </w:p>
    <w:p w:rsidR="002315B4" w:rsidRDefault="002315B4" w:rsidP="002315B4">
      <w:pPr>
        <w:jc w:val="both"/>
        <w:rPr>
          <w:b/>
          <w:sz w:val="28"/>
          <w:szCs w:val="28"/>
          <w:lang w:val="kk-KZ"/>
        </w:rPr>
      </w:pPr>
    </w:p>
    <w:p w:rsidR="002315B4" w:rsidRDefault="002315B4" w:rsidP="002315B4">
      <w:pPr>
        <w:jc w:val="both"/>
        <w:rPr>
          <w:b/>
          <w:sz w:val="28"/>
          <w:szCs w:val="28"/>
          <w:lang w:val="kk-KZ"/>
        </w:rPr>
      </w:pPr>
    </w:p>
    <w:p w:rsidR="002315B4" w:rsidRDefault="002315B4" w:rsidP="002315B4">
      <w:pPr>
        <w:jc w:val="both"/>
        <w:rPr>
          <w:b/>
          <w:sz w:val="28"/>
          <w:szCs w:val="28"/>
          <w:lang w:val="kk-KZ"/>
        </w:rPr>
      </w:pPr>
    </w:p>
    <w:p w:rsidR="002315B4" w:rsidRDefault="002315B4" w:rsidP="002315B4">
      <w:pPr>
        <w:jc w:val="both"/>
        <w:rPr>
          <w:b/>
          <w:sz w:val="28"/>
          <w:szCs w:val="28"/>
          <w:lang w:val="kk-KZ"/>
        </w:rPr>
      </w:pPr>
    </w:p>
    <w:p w:rsidR="002315B4" w:rsidRDefault="002315B4" w:rsidP="002315B4">
      <w:pPr>
        <w:jc w:val="both"/>
        <w:rPr>
          <w:b/>
          <w:sz w:val="28"/>
          <w:szCs w:val="28"/>
          <w:lang w:val="kk-KZ"/>
        </w:rPr>
      </w:pPr>
    </w:p>
    <w:p w:rsidR="002315B4" w:rsidRDefault="002315B4" w:rsidP="002315B4">
      <w:pPr>
        <w:jc w:val="center"/>
        <w:rPr>
          <w:b/>
          <w:sz w:val="28"/>
          <w:szCs w:val="28"/>
          <w:lang w:val="kk-KZ"/>
        </w:rPr>
      </w:pPr>
      <w:r>
        <w:rPr>
          <w:b/>
          <w:sz w:val="28"/>
          <w:szCs w:val="28"/>
          <w:lang w:val="kk-KZ"/>
        </w:rPr>
        <w:t xml:space="preserve">Алматы </w:t>
      </w:r>
    </w:p>
    <w:p w:rsidR="002315B4" w:rsidRDefault="005826D4" w:rsidP="002315B4">
      <w:pPr>
        <w:jc w:val="center"/>
        <w:rPr>
          <w:b/>
          <w:sz w:val="28"/>
          <w:szCs w:val="28"/>
          <w:lang w:val="kk-KZ"/>
        </w:rPr>
      </w:pPr>
      <w:r>
        <w:rPr>
          <w:b/>
          <w:sz w:val="28"/>
          <w:szCs w:val="28"/>
          <w:lang w:val="kk-KZ"/>
        </w:rPr>
        <w:t>2021</w:t>
      </w:r>
      <w:r w:rsidR="002315B4">
        <w:rPr>
          <w:b/>
          <w:sz w:val="28"/>
          <w:szCs w:val="28"/>
          <w:lang w:val="kk-KZ"/>
        </w:rPr>
        <w:t>ж.</w:t>
      </w:r>
    </w:p>
    <w:p w:rsidR="002315B4" w:rsidRDefault="002315B4" w:rsidP="002315B4">
      <w:pPr>
        <w:jc w:val="both"/>
        <w:rPr>
          <w:b/>
          <w:sz w:val="28"/>
          <w:szCs w:val="28"/>
          <w:lang w:val="kk-KZ"/>
        </w:rPr>
      </w:pPr>
    </w:p>
    <w:p w:rsidR="002315B4" w:rsidRDefault="002315B4" w:rsidP="002315B4">
      <w:pPr>
        <w:jc w:val="both"/>
        <w:rPr>
          <w:sz w:val="28"/>
          <w:szCs w:val="28"/>
          <w:lang w:val="kk-KZ"/>
        </w:rPr>
      </w:pPr>
      <w:r w:rsidRPr="00485DC0">
        <w:rPr>
          <w:sz w:val="28"/>
          <w:szCs w:val="28"/>
          <w:lang w:val="kk-KZ"/>
        </w:rPr>
        <w:lastRenderedPageBreak/>
        <w:t xml:space="preserve">Бағдарламаны </w:t>
      </w:r>
      <w:r w:rsidR="00F12743" w:rsidRPr="00F12743">
        <w:rPr>
          <w:sz w:val="28"/>
          <w:szCs w:val="28"/>
          <w:lang w:val="kk-KZ"/>
        </w:rPr>
        <w:t>6В03204 –архивтану, құжаттану және құжаттамамен қамтамасыз ету</w:t>
      </w:r>
      <w:r w:rsidR="00F12743">
        <w:rPr>
          <w:sz w:val="28"/>
          <w:szCs w:val="28"/>
          <w:lang w:val="kk-KZ"/>
        </w:rPr>
        <w:t xml:space="preserve"> </w:t>
      </w:r>
      <w:r w:rsidRPr="00485DC0">
        <w:rPr>
          <w:sz w:val="28"/>
          <w:szCs w:val="28"/>
          <w:lang w:val="kk-KZ"/>
        </w:rPr>
        <w:t>мамандығының жұмыстық оқу жоспары мен білімдік бағдарламаның пәндер каталогы негізінде жасаған т.ғ.д., профессор Т.Ә. Төлебаев</w:t>
      </w:r>
    </w:p>
    <w:p w:rsidR="002315B4" w:rsidRDefault="002315B4" w:rsidP="002315B4">
      <w:pPr>
        <w:jc w:val="both"/>
        <w:rPr>
          <w:sz w:val="28"/>
          <w:szCs w:val="28"/>
          <w:lang w:val="kk-KZ"/>
        </w:rPr>
      </w:pPr>
    </w:p>
    <w:p w:rsidR="002315B4" w:rsidRDefault="002315B4" w:rsidP="002315B4">
      <w:pPr>
        <w:jc w:val="both"/>
        <w:rPr>
          <w:sz w:val="28"/>
          <w:szCs w:val="28"/>
          <w:lang w:val="kk-KZ"/>
        </w:rPr>
      </w:pPr>
    </w:p>
    <w:p w:rsidR="002315B4" w:rsidRDefault="002315B4" w:rsidP="002315B4">
      <w:pPr>
        <w:pStyle w:val="a3"/>
        <w:ind w:left="0"/>
        <w:jc w:val="both"/>
        <w:rPr>
          <w:rFonts w:ascii="Kz Times New Roman" w:hAnsi="Kz Times New Roman"/>
          <w:color w:val="000000"/>
          <w:szCs w:val="28"/>
          <w:lang w:val="kk-KZ" w:eastAsia="ar-SA"/>
        </w:rPr>
      </w:pPr>
      <w:r w:rsidRPr="00485DC0">
        <w:rPr>
          <w:rFonts w:ascii="Kz Times New Roman" w:hAnsi="Kz Times New Roman"/>
          <w:color w:val="000000"/>
          <w:szCs w:val="28"/>
          <w:lang w:val="kk-KZ" w:eastAsia="ar-SA"/>
        </w:rPr>
        <w:t>Дүниежүзі, тарихнама және деректану кафедрасы</w:t>
      </w:r>
      <w:r>
        <w:rPr>
          <w:rFonts w:ascii="Kz Times New Roman" w:hAnsi="Kz Times New Roman"/>
          <w:color w:val="000000"/>
          <w:szCs w:val="28"/>
          <w:lang w:val="kk-KZ" w:eastAsia="ar-SA"/>
        </w:rPr>
        <w:t xml:space="preserve"> мәжілісінде қаралған және ұсынылған</w:t>
      </w:r>
    </w:p>
    <w:p w:rsidR="002315B4" w:rsidRDefault="002315B4" w:rsidP="002315B4">
      <w:pPr>
        <w:pStyle w:val="a3"/>
        <w:ind w:left="0"/>
        <w:jc w:val="both"/>
        <w:rPr>
          <w:rFonts w:ascii="Kz Times New Roman" w:hAnsi="Kz Times New Roman"/>
          <w:color w:val="000000"/>
          <w:szCs w:val="28"/>
          <w:lang w:val="kk-KZ" w:eastAsia="ar-SA"/>
        </w:rPr>
      </w:pPr>
      <w:r>
        <w:rPr>
          <w:rFonts w:ascii="Kz Times New Roman" w:hAnsi="Kz Times New Roman"/>
          <w:color w:val="000000"/>
          <w:szCs w:val="28"/>
          <w:lang w:val="kk-KZ" w:eastAsia="ar-SA"/>
        </w:rPr>
        <w:t>«</w:t>
      </w:r>
      <w:r w:rsidRPr="001B3B01">
        <w:rPr>
          <w:rFonts w:ascii="Kz Times New Roman" w:hAnsi="Kz Times New Roman"/>
          <w:color w:val="000000"/>
          <w:szCs w:val="28"/>
          <w:lang w:val="kk-KZ" w:eastAsia="ar-SA"/>
        </w:rPr>
        <w:t>___</w:t>
      </w:r>
      <w:r w:rsidR="005826D4">
        <w:rPr>
          <w:rFonts w:ascii="Kz Times New Roman" w:hAnsi="Kz Times New Roman"/>
          <w:color w:val="000000"/>
          <w:szCs w:val="28"/>
          <w:lang w:val="kk-KZ" w:eastAsia="ar-SA"/>
        </w:rPr>
        <w:t>»  ______________________ 2021</w:t>
      </w:r>
      <w:r>
        <w:rPr>
          <w:rFonts w:ascii="Kz Times New Roman" w:hAnsi="Kz Times New Roman"/>
          <w:color w:val="000000"/>
          <w:szCs w:val="28"/>
          <w:lang w:val="kk-KZ" w:eastAsia="ar-SA"/>
        </w:rPr>
        <w:t>ж. Хаттама №</w:t>
      </w:r>
    </w:p>
    <w:p w:rsidR="002315B4" w:rsidRDefault="002315B4" w:rsidP="002315B4">
      <w:pPr>
        <w:pStyle w:val="a3"/>
        <w:ind w:left="0"/>
        <w:jc w:val="both"/>
        <w:rPr>
          <w:rFonts w:ascii="Kz Times New Roman" w:hAnsi="Kz Times New Roman"/>
          <w:color w:val="000000"/>
          <w:szCs w:val="28"/>
          <w:lang w:val="kk-KZ" w:eastAsia="ar-SA"/>
        </w:rPr>
      </w:pPr>
    </w:p>
    <w:p w:rsidR="002315B4" w:rsidRDefault="002315B4" w:rsidP="002315B4">
      <w:pPr>
        <w:pStyle w:val="a3"/>
        <w:ind w:left="0"/>
        <w:jc w:val="both"/>
        <w:rPr>
          <w:rFonts w:ascii="Kz Times New Roman" w:hAnsi="Kz Times New Roman"/>
          <w:color w:val="000000"/>
          <w:szCs w:val="28"/>
          <w:lang w:val="kk-KZ" w:eastAsia="ar-SA"/>
        </w:rPr>
      </w:pPr>
      <w:r>
        <w:rPr>
          <w:rFonts w:ascii="Kz Times New Roman" w:hAnsi="Kz Times New Roman"/>
          <w:color w:val="000000"/>
          <w:szCs w:val="28"/>
          <w:lang w:val="kk-KZ" w:eastAsia="ar-SA"/>
        </w:rPr>
        <w:t>Кафедра меңгерушісі                                                         Г.С. Сұлтанғалиева</w:t>
      </w:r>
    </w:p>
    <w:p w:rsidR="002315B4" w:rsidRDefault="002315B4" w:rsidP="002315B4">
      <w:pPr>
        <w:pStyle w:val="a3"/>
        <w:ind w:left="0"/>
        <w:jc w:val="both"/>
        <w:rPr>
          <w:rFonts w:ascii="Kz Times New Roman" w:hAnsi="Kz Times New Roman"/>
          <w:color w:val="000000"/>
          <w:szCs w:val="28"/>
          <w:lang w:val="kk-KZ" w:eastAsia="ar-SA"/>
        </w:rPr>
      </w:pPr>
    </w:p>
    <w:p w:rsidR="002315B4" w:rsidRDefault="002315B4" w:rsidP="002315B4">
      <w:pPr>
        <w:pStyle w:val="a3"/>
        <w:ind w:left="0"/>
        <w:jc w:val="both"/>
        <w:rPr>
          <w:rFonts w:ascii="Kz Times New Roman" w:hAnsi="Kz Times New Roman"/>
          <w:color w:val="000000"/>
          <w:szCs w:val="28"/>
          <w:lang w:val="kk-KZ" w:eastAsia="ar-SA"/>
        </w:rPr>
      </w:pPr>
    </w:p>
    <w:p w:rsidR="002315B4" w:rsidRDefault="002315B4" w:rsidP="002315B4">
      <w:pPr>
        <w:pStyle w:val="a3"/>
        <w:ind w:left="0"/>
        <w:jc w:val="both"/>
        <w:rPr>
          <w:rFonts w:ascii="Kz Times New Roman" w:hAnsi="Kz Times New Roman"/>
          <w:color w:val="000000"/>
          <w:szCs w:val="28"/>
          <w:lang w:val="kk-KZ" w:eastAsia="ar-SA"/>
        </w:rPr>
      </w:pPr>
      <w:r>
        <w:rPr>
          <w:rFonts w:ascii="Kz Times New Roman" w:hAnsi="Kz Times New Roman"/>
          <w:color w:val="000000"/>
          <w:szCs w:val="28"/>
          <w:lang w:val="kk-KZ" w:eastAsia="ar-SA"/>
        </w:rPr>
        <w:t>Факультеттің әдістемелік кеңесі ұсынған</w:t>
      </w:r>
    </w:p>
    <w:p w:rsidR="002315B4" w:rsidRDefault="002315B4" w:rsidP="002315B4">
      <w:pPr>
        <w:pStyle w:val="a3"/>
        <w:ind w:left="0"/>
        <w:jc w:val="both"/>
        <w:rPr>
          <w:rFonts w:ascii="Kz Times New Roman" w:hAnsi="Kz Times New Roman"/>
          <w:color w:val="000000"/>
          <w:szCs w:val="28"/>
          <w:lang w:val="kk-KZ" w:eastAsia="ar-SA"/>
        </w:rPr>
      </w:pPr>
      <w:r>
        <w:rPr>
          <w:rFonts w:ascii="Kz Times New Roman" w:hAnsi="Kz Times New Roman"/>
          <w:color w:val="000000"/>
          <w:szCs w:val="28"/>
          <w:lang w:val="kk-KZ" w:eastAsia="ar-SA"/>
        </w:rPr>
        <w:t>«</w:t>
      </w:r>
      <w:r w:rsidRPr="00933AE9">
        <w:rPr>
          <w:rFonts w:ascii="Kz Times New Roman" w:hAnsi="Kz Times New Roman"/>
          <w:color w:val="000000"/>
          <w:szCs w:val="28"/>
          <w:lang w:val="kk-KZ" w:eastAsia="ar-SA"/>
        </w:rPr>
        <w:t>___</w:t>
      </w:r>
      <w:r w:rsidR="005826D4">
        <w:rPr>
          <w:rFonts w:ascii="Kz Times New Roman" w:hAnsi="Kz Times New Roman"/>
          <w:color w:val="000000"/>
          <w:szCs w:val="28"/>
          <w:lang w:val="kk-KZ" w:eastAsia="ar-SA"/>
        </w:rPr>
        <w:t>»  ______________________ 2021</w:t>
      </w:r>
      <w:r>
        <w:rPr>
          <w:rFonts w:ascii="Kz Times New Roman" w:hAnsi="Kz Times New Roman"/>
          <w:color w:val="000000"/>
          <w:szCs w:val="28"/>
          <w:lang w:val="kk-KZ" w:eastAsia="ar-SA"/>
        </w:rPr>
        <w:t>ж. Хаттама №</w:t>
      </w:r>
    </w:p>
    <w:p w:rsidR="002315B4" w:rsidRDefault="002315B4" w:rsidP="002315B4">
      <w:pPr>
        <w:pStyle w:val="a3"/>
        <w:ind w:left="0"/>
        <w:jc w:val="both"/>
        <w:rPr>
          <w:rFonts w:ascii="Kz Times New Roman" w:hAnsi="Kz Times New Roman"/>
          <w:color w:val="000000"/>
          <w:szCs w:val="28"/>
          <w:lang w:val="kk-KZ" w:eastAsia="ar-SA"/>
        </w:rPr>
      </w:pPr>
    </w:p>
    <w:p w:rsidR="002315B4" w:rsidRDefault="002315B4" w:rsidP="002315B4">
      <w:pPr>
        <w:pStyle w:val="a3"/>
        <w:ind w:left="0"/>
        <w:jc w:val="both"/>
        <w:rPr>
          <w:rFonts w:ascii="Kz Times New Roman" w:hAnsi="Kz Times New Roman"/>
          <w:color w:val="000000"/>
          <w:szCs w:val="28"/>
          <w:lang w:val="kk-KZ" w:eastAsia="ar-SA"/>
        </w:rPr>
      </w:pPr>
      <w:r>
        <w:rPr>
          <w:rFonts w:ascii="Kz Times New Roman" w:hAnsi="Kz Times New Roman"/>
          <w:color w:val="000000"/>
          <w:szCs w:val="28"/>
          <w:lang w:val="kk-KZ" w:eastAsia="ar-SA"/>
        </w:rPr>
        <w:t>Әдістемелік кеңес төрайымы,</w:t>
      </w:r>
    </w:p>
    <w:p w:rsidR="002315B4" w:rsidRDefault="002315B4" w:rsidP="002315B4">
      <w:pPr>
        <w:pStyle w:val="a3"/>
        <w:ind w:left="0"/>
        <w:jc w:val="both"/>
        <w:rPr>
          <w:rFonts w:ascii="Kz Times New Roman" w:hAnsi="Kz Times New Roman"/>
          <w:color w:val="000000"/>
          <w:szCs w:val="28"/>
          <w:lang w:val="kk-KZ" w:eastAsia="ar-SA"/>
        </w:rPr>
      </w:pPr>
    </w:p>
    <w:p w:rsidR="002315B4" w:rsidRDefault="002315B4" w:rsidP="002315B4">
      <w:pPr>
        <w:pStyle w:val="a3"/>
        <w:ind w:left="0"/>
        <w:jc w:val="both"/>
        <w:rPr>
          <w:rFonts w:ascii="Kz Times New Roman" w:hAnsi="Kz Times New Roman"/>
          <w:color w:val="000000"/>
          <w:szCs w:val="28"/>
          <w:lang w:val="kk-KZ" w:eastAsia="ar-SA"/>
        </w:rPr>
      </w:pPr>
      <w:r>
        <w:rPr>
          <w:rFonts w:ascii="Kz Times New Roman" w:hAnsi="Kz Times New Roman"/>
          <w:color w:val="000000"/>
          <w:szCs w:val="28"/>
          <w:lang w:val="kk-KZ" w:eastAsia="ar-SA"/>
        </w:rPr>
        <w:t>Доцент                                                                                   Ұ. М. Жолдыбаева</w:t>
      </w:r>
    </w:p>
    <w:p w:rsidR="002315B4" w:rsidRPr="00933AE9" w:rsidRDefault="002315B4" w:rsidP="002315B4">
      <w:pPr>
        <w:pStyle w:val="a3"/>
        <w:ind w:left="0"/>
        <w:jc w:val="both"/>
        <w:rPr>
          <w:rFonts w:ascii="Kz Times New Roman" w:hAnsi="Kz Times New Roman"/>
          <w:color w:val="000000"/>
          <w:szCs w:val="28"/>
          <w:lang w:val="kk-KZ" w:eastAsia="ar-SA"/>
        </w:rPr>
      </w:pPr>
      <w:r>
        <w:rPr>
          <w:rFonts w:ascii="Kz Times New Roman" w:hAnsi="Kz Times New Roman"/>
          <w:color w:val="000000"/>
          <w:szCs w:val="28"/>
          <w:lang w:val="kk-KZ" w:eastAsia="ar-SA"/>
        </w:rPr>
        <w:t xml:space="preserve">                   </w:t>
      </w:r>
    </w:p>
    <w:p w:rsidR="002315B4" w:rsidRPr="00485DC0" w:rsidRDefault="002315B4" w:rsidP="002315B4">
      <w:pPr>
        <w:jc w:val="both"/>
        <w:rPr>
          <w:sz w:val="28"/>
          <w:szCs w:val="28"/>
          <w:lang w:val="kk-KZ"/>
        </w:rPr>
      </w:pPr>
    </w:p>
    <w:p w:rsidR="002315B4" w:rsidRDefault="002315B4" w:rsidP="002315B4">
      <w:pPr>
        <w:jc w:val="both"/>
        <w:rPr>
          <w:b/>
          <w:sz w:val="28"/>
          <w:szCs w:val="28"/>
          <w:lang w:val="kk-KZ"/>
        </w:rPr>
      </w:pPr>
    </w:p>
    <w:p w:rsidR="002315B4" w:rsidRDefault="002315B4" w:rsidP="002315B4">
      <w:pPr>
        <w:jc w:val="both"/>
        <w:rPr>
          <w:b/>
          <w:sz w:val="28"/>
          <w:szCs w:val="28"/>
          <w:lang w:val="kk-KZ"/>
        </w:rPr>
      </w:pPr>
    </w:p>
    <w:p w:rsidR="002315B4" w:rsidRDefault="002315B4" w:rsidP="002315B4">
      <w:pPr>
        <w:jc w:val="both"/>
        <w:rPr>
          <w:b/>
          <w:sz w:val="28"/>
          <w:szCs w:val="28"/>
          <w:lang w:val="kk-KZ"/>
        </w:rPr>
      </w:pPr>
    </w:p>
    <w:p w:rsidR="002315B4" w:rsidRDefault="002315B4" w:rsidP="002315B4">
      <w:pPr>
        <w:jc w:val="both"/>
        <w:rPr>
          <w:b/>
          <w:sz w:val="28"/>
          <w:szCs w:val="28"/>
          <w:lang w:val="kk-KZ"/>
        </w:rPr>
      </w:pPr>
    </w:p>
    <w:p w:rsidR="002315B4" w:rsidRDefault="002315B4" w:rsidP="002315B4">
      <w:pPr>
        <w:jc w:val="both"/>
        <w:rPr>
          <w:b/>
          <w:sz w:val="28"/>
          <w:szCs w:val="28"/>
          <w:lang w:val="kk-KZ"/>
        </w:rPr>
      </w:pPr>
    </w:p>
    <w:p w:rsidR="002315B4" w:rsidRDefault="002315B4" w:rsidP="002315B4">
      <w:pPr>
        <w:jc w:val="both"/>
        <w:rPr>
          <w:b/>
          <w:sz w:val="28"/>
          <w:szCs w:val="28"/>
          <w:lang w:val="kk-KZ"/>
        </w:rPr>
      </w:pPr>
    </w:p>
    <w:p w:rsidR="002315B4" w:rsidRDefault="002315B4" w:rsidP="002315B4">
      <w:pPr>
        <w:jc w:val="both"/>
        <w:rPr>
          <w:b/>
          <w:sz w:val="28"/>
          <w:szCs w:val="28"/>
          <w:lang w:val="kk-KZ"/>
        </w:rPr>
      </w:pPr>
    </w:p>
    <w:p w:rsidR="002315B4" w:rsidRDefault="002315B4" w:rsidP="002315B4">
      <w:pPr>
        <w:jc w:val="both"/>
        <w:rPr>
          <w:b/>
          <w:sz w:val="28"/>
          <w:szCs w:val="28"/>
          <w:lang w:val="kk-KZ"/>
        </w:rPr>
      </w:pPr>
    </w:p>
    <w:p w:rsidR="002315B4" w:rsidRDefault="002315B4" w:rsidP="002315B4">
      <w:pPr>
        <w:jc w:val="both"/>
        <w:rPr>
          <w:b/>
          <w:sz w:val="28"/>
          <w:szCs w:val="28"/>
          <w:lang w:val="kk-KZ"/>
        </w:rPr>
      </w:pPr>
    </w:p>
    <w:p w:rsidR="002315B4" w:rsidRDefault="002315B4" w:rsidP="002315B4">
      <w:pPr>
        <w:jc w:val="both"/>
        <w:rPr>
          <w:b/>
          <w:sz w:val="28"/>
          <w:szCs w:val="28"/>
          <w:lang w:val="kk-KZ"/>
        </w:rPr>
      </w:pPr>
    </w:p>
    <w:p w:rsidR="002315B4" w:rsidRDefault="002315B4" w:rsidP="002315B4">
      <w:pPr>
        <w:jc w:val="both"/>
        <w:rPr>
          <w:b/>
          <w:sz w:val="28"/>
          <w:szCs w:val="28"/>
          <w:lang w:val="kk-KZ"/>
        </w:rPr>
      </w:pPr>
    </w:p>
    <w:p w:rsidR="002315B4" w:rsidRDefault="002315B4" w:rsidP="002315B4">
      <w:pPr>
        <w:jc w:val="both"/>
        <w:rPr>
          <w:b/>
          <w:sz w:val="28"/>
          <w:szCs w:val="28"/>
          <w:lang w:val="kk-KZ"/>
        </w:rPr>
      </w:pPr>
    </w:p>
    <w:p w:rsidR="002315B4" w:rsidRDefault="002315B4" w:rsidP="002315B4">
      <w:pPr>
        <w:jc w:val="both"/>
        <w:rPr>
          <w:b/>
          <w:sz w:val="28"/>
          <w:szCs w:val="28"/>
          <w:lang w:val="kk-KZ"/>
        </w:rPr>
      </w:pPr>
    </w:p>
    <w:p w:rsidR="002315B4" w:rsidRDefault="002315B4" w:rsidP="002315B4">
      <w:pPr>
        <w:jc w:val="both"/>
        <w:rPr>
          <w:b/>
          <w:sz w:val="28"/>
          <w:szCs w:val="28"/>
          <w:lang w:val="kk-KZ"/>
        </w:rPr>
      </w:pPr>
    </w:p>
    <w:p w:rsidR="002315B4" w:rsidRDefault="002315B4" w:rsidP="002315B4">
      <w:pPr>
        <w:jc w:val="both"/>
        <w:rPr>
          <w:b/>
          <w:sz w:val="28"/>
          <w:szCs w:val="28"/>
          <w:lang w:val="kk-KZ"/>
        </w:rPr>
      </w:pPr>
    </w:p>
    <w:p w:rsidR="002315B4" w:rsidRDefault="002315B4" w:rsidP="002315B4">
      <w:pPr>
        <w:jc w:val="both"/>
        <w:rPr>
          <w:b/>
          <w:sz w:val="28"/>
          <w:szCs w:val="28"/>
          <w:lang w:val="kk-KZ"/>
        </w:rPr>
      </w:pPr>
    </w:p>
    <w:p w:rsidR="002315B4" w:rsidRDefault="002315B4" w:rsidP="002315B4">
      <w:pPr>
        <w:jc w:val="both"/>
        <w:rPr>
          <w:b/>
          <w:sz w:val="28"/>
          <w:szCs w:val="28"/>
          <w:lang w:val="kk-KZ"/>
        </w:rPr>
      </w:pPr>
    </w:p>
    <w:p w:rsidR="002315B4" w:rsidRDefault="002315B4" w:rsidP="002315B4">
      <w:pPr>
        <w:jc w:val="both"/>
        <w:rPr>
          <w:b/>
          <w:sz w:val="28"/>
          <w:szCs w:val="28"/>
          <w:lang w:val="kk-KZ"/>
        </w:rPr>
      </w:pPr>
    </w:p>
    <w:p w:rsidR="002315B4" w:rsidRDefault="002315B4" w:rsidP="002315B4">
      <w:pPr>
        <w:jc w:val="both"/>
        <w:rPr>
          <w:b/>
          <w:sz w:val="28"/>
          <w:szCs w:val="28"/>
          <w:lang w:val="kk-KZ"/>
        </w:rPr>
      </w:pPr>
    </w:p>
    <w:p w:rsidR="002315B4" w:rsidRPr="00D2048D" w:rsidRDefault="002315B4" w:rsidP="002315B4">
      <w:pPr>
        <w:jc w:val="both"/>
        <w:rPr>
          <w:b/>
          <w:sz w:val="28"/>
          <w:szCs w:val="28"/>
          <w:lang w:val="kk-KZ"/>
        </w:rPr>
      </w:pPr>
      <w:r w:rsidRPr="00D2048D">
        <w:rPr>
          <w:b/>
          <w:sz w:val="28"/>
          <w:szCs w:val="28"/>
          <w:lang w:val="kk-KZ"/>
        </w:rPr>
        <w:lastRenderedPageBreak/>
        <w:t xml:space="preserve">                             Қорытындылаушы емтиханның өтілу түрі – жазбаша универ жүйесі:</w:t>
      </w:r>
    </w:p>
    <w:p w:rsidR="002315B4" w:rsidRPr="00D2048D" w:rsidRDefault="002315B4" w:rsidP="002315B4">
      <w:pPr>
        <w:jc w:val="both"/>
        <w:rPr>
          <w:b/>
          <w:sz w:val="28"/>
          <w:szCs w:val="28"/>
          <w:lang w:val="kk-KZ"/>
        </w:rPr>
      </w:pPr>
    </w:p>
    <w:p w:rsidR="002315B4" w:rsidRPr="00347D39" w:rsidRDefault="002315B4" w:rsidP="002315B4">
      <w:pPr>
        <w:jc w:val="both"/>
        <w:rPr>
          <w:sz w:val="28"/>
          <w:szCs w:val="28"/>
          <w:lang w:val="kk-KZ"/>
        </w:rPr>
      </w:pPr>
      <w:r w:rsidRPr="00347D39">
        <w:rPr>
          <w:sz w:val="28"/>
          <w:szCs w:val="28"/>
          <w:lang w:val="kk-KZ"/>
        </w:rPr>
        <w:t>Дәстүрлі –сұраққа жазбаша жауап беру</w:t>
      </w:r>
    </w:p>
    <w:p w:rsidR="002315B4" w:rsidRPr="00347D39" w:rsidRDefault="002315B4" w:rsidP="002315B4">
      <w:pPr>
        <w:jc w:val="both"/>
        <w:rPr>
          <w:sz w:val="28"/>
          <w:szCs w:val="28"/>
          <w:lang w:val="kk-KZ"/>
        </w:rPr>
      </w:pPr>
    </w:p>
    <w:p w:rsidR="002315B4" w:rsidRDefault="002315B4" w:rsidP="002315B4">
      <w:pPr>
        <w:jc w:val="center"/>
        <w:rPr>
          <w:b/>
          <w:color w:val="000000"/>
          <w:sz w:val="28"/>
          <w:szCs w:val="28"/>
          <w:lang w:val="kk-KZ" w:eastAsia="ar-SA"/>
        </w:rPr>
      </w:pPr>
    </w:p>
    <w:p w:rsidR="002315B4" w:rsidRPr="00D2048D" w:rsidRDefault="002315B4" w:rsidP="002315B4">
      <w:pPr>
        <w:jc w:val="center"/>
        <w:rPr>
          <w:b/>
          <w:sz w:val="28"/>
          <w:szCs w:val="28"/>
          <w:lang w:val="kk-KZ"/>
        </w:rPr>
      </w:pPr>
      <w:r w:rsidRPr="00D2048D">
        <w:rPr>
          <w:b/>
          <w:color w:val="000000"/>
          <w:sz w:val="28"/>
          <w:szCs w:val="28"/>
          <w:lang w:val="kk-KZ" w:eastAsia="ar-SA"/>
        </w:rPr>
        <w:t>Қорытындылаушы емтихан бағдарламасы</w:t>
      </w:r>
    </w:p>
    <w:p w:rsidR="002315B4" w:rsidRPr="00D2048D" w:rsidRDefault="002315B4" w:rsidP="002315B4">
      <w:pPr>
        <w:tabs>
          <w:tab w:val="left" w:pos="1200"/>
        </w:tabs>
        <w:jc w:val="both"/>
        <w:rPr>
          <w:b/>
          <w:sz w:val="28"/>
          <w:szCs w:val="28"/>
          <w:lang w:val="kk-KZ"/>
        </w:rPr>
      </w:pPr>
      <w:r w:rsidRPr="00D2048D">
        <w:rPr>
          <w:b/>
          <w:sz w:val="28"/>
          <w:szCs w:val="28"/>
          <w:lang w:val="kk-KZ"/>
        </w:rPr>
        <w:t xml:space="preserve">                           </w:t>
      </w:r>
    </w:p>
    <w:p w:rsidR="002315B4" w:rsidRPr="00D2048D" w:rsidRDefault="002315B4" w:rsidP="002315B4">
      <w:pPr>
        <w:tabs>
          <w:tab w:val="left" w:pos="1200"/>
        </w:tabs>
        <w:jc w:val="both"/>
        <w:rPr>
          <w:b/>
          <w:sz w:val="28"/>
          <w:szCs w:val="28"/>
          <w:lang w:val="kk-KZ"/>
        </w:rPr>
      </w:pPr>
    </w:p>
    <w:p w:rsidR="002315B4" w:rsidRPr="00D2048D" w:rsidRDefault="002315B4" w:rsidP="002315B4">
      <w:pPr>
        <w:tabs>
          <w:tab w:val="left" w:pos="1200"/>
        </w:tabs>
        <w:jc w:val="both"/>
        <w:rPr>
          <w:b/>
          <w:sz w:val="28"/>
          <w:szCs w:val="28"/>
          <w:lang w:val="kk-KZ"/>
        </w:rPr>
      </w:pPr>
      <w:r w:rsidRPr="00D2048D">
        <w:rPr>
          <w:sz w:val="28"/>
          <w:szCs w:val="28"/>
          <w:lang w:val="kk-KZ"/>
        </w:rPr>
        <w:t xml:space="preserve">    </w:t>
      </w:r>
      <w:r w:rsidRPr="00D2048D">
        <w:rPr>
          <w:b/>
          <w:sz w:val="28"/>
          <w:szCs w:val="28"/>
          <w:lang w:val="kk-KZ"/>
        </w:rPr>
        <w:t xml:space="preserve">Кіріспе. </w:t>
      </w:r>
    </w:p>
    <w:p w:rsidR="00FB4C96" w:rsidRPr="00FB4C96" w:rsidRDefault="002315B4" w:rsidP="00FB4C96">
      <w:pPr>
        <w:tabs>
          <w:tab w:val="left" w:pos="1200"/>
        </w:tabs>
        <w:jc w:val="both"/>
        <w:rPr>
          <w:sz w:val="28"/>
          <w:szCs w:val="28"/>
          <w:lang w:val="kk-KZ"/>
        </w:rPr>
      </w:pPr>
      <w:r w:rsidRPr="00D2048D">
        <w:rPr>
          <w:b/>
          <w:sz w:val="28"/>
          <w:szCs w:val="28"/>
          <w:lang w:val="kk-KZ"/>
        </w:rPr>
        <w:t xml:space="preserve"> </w:t>
      </w:r>
      <w:r w:rsidRPr="00FB4C96">
        <w:rPr>
          <w:b/>
          <w:sz w:val="28"/>
          <w:szCs w:val="28"/>
          <w:lang w:val="kk-KZ"/>
        </w:rPr>
        <w:t xml:space="preserve"> </w:t>
      </w:r>
      <w:r w:rsidRPr="00FB4C96">
        <w:rPr>
          <w:sz w:val="28"/>
          <w:szCs w:val="28"/>
          <w:lang w:val="kk-KZ"/>
        </w:rPr>
        <w:t xml:space="preserve">Палеографияның міндеттері мен мақсаты. </w:t>
      </w:r>
      <w:r w:rsidR="00FB4C96" w:rsidRPr="00FB4C96">
        <w:rPr>
          <w:bCs/>
          <w:iCs/>
          <w:sz w:val="28"/>
          <w:szCs w:val="28"/>
          <w:lang w:val="kk-KZ"/>
        </w:rPr>
        <w:t>Палеография пәні, мақсаты мен ерекшеліктері.</w:t>
      </w:r>
      <w:r w:rsidR="00FB4C96">
        <w:rPr>
          <w:sz w:val="28"/>
          <w:szCs w:val="28"/>
          <w:lang w:val="kk-KZ"/>
        </w:rPr>
        <w:t xml:space="preserve"> </w:t>
      </w:r>
      <w:r w:rsidR="00FB4C96" w:rsidRPr="00FB4C96">
        <w:rPr>
          <w:bCs/>
          <w:iCs/>
          <w:sz w:val="28"/>
          <w:szCs w:val="28"/>
          <w:lang w:val="kk-KZ"/>
        </w:rPr>
        <w:t>Палеографияның зерттеу әдістері</w:t>
      </w:r>
      <w:r w:rsidR="00FB4C96">
        <w:rPr>
          <w:bCs/>
          <w:iCs/>
          <w:sz w:val="28"/>
          <w:szCs w:val="28"/>
          <w:lang w:val="kk-KZ"/>
        </w:rPr>
        <w:t>.</w:t>
      </w:r>
      <w:r w:rsidR="00FB4C96" w:rsidRPr="00FB4C96">
        <w:rPr>
          <w:bCs/>
          <w:iCs/>
          <w:sz w:val="28"/>
          <w:szCs w:val="28"/>
          <w:lang w:val="kk-KZ"/>
        </w:rPr>
        <w:t xml:space="preserve"> Палеографияның басқа ғылым салаларымен байланысы</w:t>
      </w:r>
      <w:r w:rsidR="00FB4C96">
        <w:rPr>
          <w:bCs/>
          <w:iCs/>
          <w:sz w:val="28"/>
          <w:szCs w:val="28"/>
          <w:lang w:val="kk-KZ"/>
        </w:rPr>
        <w:t xml:space="preserve">. </w:t>
      </w:r>
      <w:r w:rsidR="00FB4C96" w:rsidRPr="00FB4C96">
        <w:rPr>
          <w:sz w:val="28"/>
          <w:szCs w:val="28"/>
          <w:lang w:val="kk-KZ"/>
        </w:rPr>
        <w:t>Палеографиян</w:t>
      </w:r>
      <w:r w:rsidR="00FB4C96" w:rsidRPr="00FB4C96">
        <w:rPr>
          <w:rFonts w:ascii="Kz Times New Roman" w:hAnsi="Kz Times New Roman"/>
          <w:sz w:val="28"/>
          <w:szCs w:val="28"/>
          <w:lang w:val="kk-KZ"/>
        </w:rPr>
        <w:t>ың</w:t>
      </w:r>
      <w:r w:rsidR="00FB4C96" w:rsidRPr="00FB4C96">
        <w:rPr>
          <w:sz w:val="28"/>
          <w:szCs w:val="28"/>
          <w:lang w:val="kk-KZ"/>
        </w:rPr>
        <w:t xml:space="preserve"> архивтану  және құжаттану тарих ғылымдарындағы орны мен маңызы</w:t>
      </w:r>
    </w:p>
    <w:p w:rsidR="00FB4C96" w:rsidRDefault="00FB4C96" w:rsidP="002315B4">
      <w:pPr>
        <w:jc w:val="both"/>
        <w:rPr>
          <w:sz w:val="28"/>
          <w:szCs w:val="28"/>
          <w:lang w:val="kk-KZ"/>
        </w:rPr>
      </w:pPr>
    </w:p>
    <w:p w:rsidR="00FB4C96" w:rsidRDefault="00FB4C96" w:rsidP="002315B4">
      <w:pPr>
        <w:jc w:val="both"/>
        <w:rPr>
          <w:sz w:val="28"/>
          <w:szCs w:val="28"/>
          <w:lang w:val="kk-KZ"/>
        </w:rPr>
      </w:pPr>
      <w:r w:rsidRPr="00FB4C96">
        <w:rPr>
          <w:b/>
          <w:sz w:val="28"/>
          <w:szCs w:val="28"/>
          <w:lang w:val="kk-KZ"/>
        </w:rPr>
        <w:t>Палеографияның</w:t>
      </w:r>
      <w:r w:rsidRPr="00FB4C96">
        <w:rPr>
          <w:b/>
          <w:sz w:val="28"/>
          <w:szCs w:val="28"/>
          <w:lang w:val="kk-KZ"/>
        </w:rPr>
        <w:t xml:space="preserve"> </w:t>
      </w:r>
      <w:r>
        <w:rPr>
          <w:b/>
          <w:sz w:val="28"/>
          <w:szCs w:val="28"/>
          <w:lang w:val="kk-KZ"/>
        </w:rPr>
        <w:t>ғ</w:t>
      </w:r>
      <w:r w:rsidR="002315B4" w:rsidRPr="00FB4C96">
        <w:rPr>
          <w:b/>
          <w:sz w:val="28"/>
          <w:szCs w:val="28"/>
          <w:lang w:val="kk-KZ"/>
        </w:rPr>
        <w:t>ылым ретінде  қалыптасуы мен дамуы.</w:t>
      </w:r>
      <w:r w:rsidR="002315B4" w:rsidRPr="00D2048D">
        <w:rPr>
          <w:sz w:val="28"/>
          <w:szCs w:val="28"/>
          <w:lang w:val="kk-KZ"/>
        </w:rPr>
        <w:t xml:space="preserve"> </w:t>
      </w:r>
    </w:p>
    <w:p w:rsidR="00E117EF" w:rsidRDefault="00FB4C96" w:rsidP="002315B4">
      <w:pPr>
        <w:jc w:val="both"/>
        <w:rPr>
          <w:sz w:val="28"/>
          <w:szCs w:val="28"/>
          <w:lang w:val="kk-KZ"/>
        </w:rPr>
      </w:pPr>
      <w:r>
        <w:rPr>
          <w:sz w:val="28"/>
          <w:szCs w:val="28"/>
          <w:lang w:val="kk-KZ"/>
        </w:rPr>
        <w:t xml:space="preserve">“Палеография” терминін алғаш рет ХҮІІІ ғасырда француз ғалымы </w:t>
      </w:r>
      <w:r>
        <w:rPr>
          <w:rStyle w:val="a7"/>
          <w:color w:val="000000" w:themeColor="text1"/>
          <w:lang w:val="kk-KZ"/>
        </w:rPr>
        <w:fldChar w:fldCharType="begin"/>
      </w:r>
      <w:r>
        <w:rPr>
          <w:rStyle w:val="a7"/>
          <w:color w:val="000000" w:themeColor="text1"/>
          <w:lang w:val="kk-KZ"/>
        </w:rPr>
        <w:instrText xml:space="preserve"> HYPERLINK "http://kk.wikipedia.org/w/index.php?title=%D0%9C%D0%BE%D0%BD%D1%84%D0%BE%D0%BA%D0%BE%D0%BD&amp;action=edit&amp;redlink=1" \o "Монфокон (әлі жазылмаған)" </w:instrText>
      </w:r>
      <w:r>
        <w:rPr>
          <w:rStyle w:val="a7"/>
          <w:color w:val="000000" w:themeColor="text1"/>
          <w:lang w:val="kk-KZ"/>
        </w:rPr>
        <w:fldChar w:fldCharType="separate"/>
      </w:r>
      <w:r w:rsidRPr="00F44C9B">
        <w:rPr>
          <w:rStyle w:val="a7"/>
          <w:color w:val="000000" w:themeColor="text1"/>
        </w:rPr>
        <w:t>Б.Монфокон</w:t>
      </w:r>
      <w:r>
        <w:rPr>
          <w:rStyle w:val="a7"/>
          <w:color w:val="000000" w:themeColor="text1"/>
          <w:lang w:val="kk-KZ"/>
        </w:rPr>
        <w:fldChar w:fldCharType="end"/>
      </w:r>
      <w:r>
        <w:rPr>
          <w:sz w:val="28"/>
          <w:szCs w:val="28"/>
          <w:lang w:val="kk-KZ"/>
        </w:rPr>
        <w:t xml:space="preserve"> қолданған</w:t>
      </w:r>
      <w:r>
        <w:rPr>
          <w:sz w:val="28"/>
          <w:szCs w:val="28"/>
          <w:lang w:val="kk-KZ"/>
        </w:rPr>
        <w:t>.</w:t>
      </w:r>
      <w:r w:rsidR="00E117EF" w:rsidRPr="00E117EF">
        <w:rPr>
          <w:sz w:val="28"/>
          <w:szCs w:val="28"/>
          <w:lang w:val="kk-KZ"/>
        </w:rPr>
        <w:t xml:space="preserve"> </w:t>
      </w:r>
      <w:r w:rsidR="00E117EF" w:rsidRPr="00E117EF">
        <w:rPr>
          <w:sz w:val="28"/>
          <w:szCs w:val="28"/>
          <w:lang w:val="kk-KZ"/>
        </w:rPr>
        <w:t>Ар</w:t>
      </w:r>
      <w:r w:rsidR="00E117EF" w:rsidRPr="00E117EF">
        <w:rPr>
          <w:color w:val="000000" w:themeColor="text1"/>
          <w:sz w:val="28"/>
          <w:szCs w:val="28"/>
          <w:lang w:val="kk-KZ"/>
        </w:rPr>
        <w:t xml:space="preserve">аб, </w:t>
      </w:r>
      <w:hyperlink r:id="rId5" w:tooltip="Парсы тілі" w:history="1">
        <w:r w:rsidR="00E117EF" w:rsidRPr="00E117EF">
          <w:rPr>
            <w:rStyle w:val="a7"/>
            <w:color w:val="000000" w:themeColor="text1"/>
            <w:sz w:val="28"/>
            <w:szCs w:val="28"/>
            <w:u w:val="none"/>
          </w:rPr>
          <w:t>парсы</w:t>
        </w:r>
      </w:hyperlink>
      <w:r w:rsidR="00E117EF" w:rsidRPr="00E117EF">
        <w:rPr>
          <w:color w:val="000000" w:themeColor="text1"/>
          <w:sz w:val="28"/>
          <w:szCs w:val="28"/>
          <w:lang w:val="kk-KZ"/>
        </w:rPr>
        <w:t xml:space="preserve">, </w:t>
      </w:r>
      <w:hyperlink r:id="rId6" w:tooltip="Түрік тілі" w:history="1">
        <w:r w:rsidR="00E117EF" w:rsidRPr="00E117EF">
          <w:rPr>
            <w:rStyle w:val="a7"/>
            <w:color w:val="000000" w:themeColor="text1"/>
            <w:sz w:val="28"/>
            <w:szCs w:val="28"/>
            <w:u w:val="none"/>
          </w:rPr>
          <w:t>түрік</w:t>
        </w:r>
      </w:hyperlink>
      <w:r w:rsidR="00E117EF" w:rsidRPr="00E117EF">
        <w:rPr>
          <w:color w:val="000000" w:themeColor="text1"/>
          <w:sz w:val="28"/>
          <w:szCs w:val="28"/>
          <w:lang w:val="kk-KZ"/>
        </w:rPr>
        <w:t xml:space="preserve">, т.б. тілдерде </w:t>
      </w:r>
      <w:hyperlink r:id="rId7" w:tooltip="Араб тілі" w:history="1">
        <w:r w:rsidR="00E117EF" w:rsidRPr="00E117EF">
          <w:rPr>
            <w:rStyle w:val="a7"/>
            <w:color w:val="000000" w:themeColor="text1"/>
            <w:sz w:val="28"/>
            <w:szCs w:val="28"/>
            <w:u w:val="none"/>
          </w:rPr>
          <w:t>араб</w:t>
        </w:r>
      </w:hyperlink>
      <w:r w:rsidR="00E117EF" w:rsidRPr="00E117EF">
        <w:rPr>
          <w:color w:val="000000" w:themeColor="text1"/>
          <w:sz w:val="28"/>
          <w:szCs w:val="28"/>
          <w:lang w:val="kk-KZ"/>
        </w:rPr>
        <w:t xml:space="preserve"> әліпбиімен жазылған ескерткіштерді  </w:t>
      </w:r>
      <w:r w:rsidR="00E117EF" w:rsidRPr="00E117EF">
        <w:rPr>
          <w:sz w:val="28"/>
          <w:szCs w:val="28"/>
          <w:lang w:val="kk-KZ"/>
        </w:rPr>
        <w:t>араб  палеографиясы</w:t>
      </w:r>
      <w:r w:rsidR="00E117EF" w:rsidRPr="00E117EF">
        <w:rPr>
          <w:color w:val="000000" w:themeColor="text1"/>
          <w:sz w:val="28"/>
          <w:szCs w:val="28"/>
          <w:lang w:val="kk-KZ"/>
        </w:rPr>
        <w:t xml:space="preserve"> зерттеп, оқытады. Араб тілі, әдебиеті және жазуы туралы еңбектер сонау ортағасырларда –ақ пайда болды. Ал </w:t>
      </w:r>
      <w:r w:rsidR="00E117EF" w:rsidRPr="00E117EF">
        <w:rPr>
          <w:rStyle w:val="a7"/>
          <w:color w:val="000000" w:themeColor="text1"/>
          <w:sz w:val="28"/>
          <w:szCs w:val="28"/>
          <w:u w:val="none"/>
          <w:lang w:val="kk-KZ"/>
        </w:rPr>
        <w:fldChar w:fldCharType="begin"/>
      </w:r>
      <w:r w:rsidR="00E117EF" w:rsidRPr="00E117EF">
        <w:rPr>
          <w:rStyle w:val="a7"/>
          <w:color w:val="000000" w:themeColor="text1"/>
          <w:sz w:val="28"/>
          <w:szCs w:val="28"/>
          <w:u w:val="none"/>
          <w:lang w:val="kk-KZ"/>
        </w:rPr>
        <w:instrText xml:space="preserve"> HYPERLINK "http://kk.wikipedia.org/wiki/%D0%95%D1%83%D1%80%D0%BE%D0%BF%D0%B0" \o "Еуропа" </w:instrText>
      </w:r>
      <w:r w:rsidR="00E117EF" w:rsidRPr="00E117EF">
        <w:rPr>
          <w:rStyle w:val="a7"/>
          <w:color w:val="000000" w:themeColor="text1"/>
          <w:sz w:val="28"/>
          <w:szCs w:val="28"/>
          <w:u w:val="none"/>
          <w:lang w:val="kk-KZ"/>
        </w:rPr>
        <w:fldChar w:fldCharType="separate"/>
      </w:r>
      <w:r w:rsidR="00E117EF" w:rsidRPr="00E117EF">
        <w:rPr>
          <w:rStyle w:val="a7"/>
          <w:color w:val="000000" w:themeColor="text1"/>
          <w:sz w:val="28"/>
          <w:szCs w:val="28"/>
          <w:u w:val="none"/>
        </w:rPr>
        <w:t>Еуропада</w:t>
      </w:r>
      <w:r w:rsidR="00E117EF" w:rsidRPr="00E117EF">
        <w:rPr>
          <w:rStyle w:val="a7"/>
          <w:color w:val="000000" w:themeColor="text1"/>
          <w:sz w:val="28"/>
          <w:szCs w:val="28"/>
          <w:u w:val="none"/>
          <w:lang w:val="kk-KZ"/>
        </w:rPr>
        <w:fldChar w:fldCharType="end"/>
      </w:r>
      <w:r w:rsidR="00E117EF" w:rsidRPr="00E117EF">
        <w:rPr>
          <w:color w:val="000000" w:themeColor="text1"/>
          <w:sz w:val="28"/>
          <w:szCs w:val="28"/>
          <w:lang w:val="kk-KZ"/>
        </w:rPr>
        <w:t xml:space="preserve"> араб қолжазбалары ХҮІІ ғасырдан бастап зерттеле бастады. </w:t>
      </w:r>
      <w:r w:rsidR="00E117EF" w:rsidRPr="00E117EF">
        <w:rPr>
          <w:rStyle w:val="a7"/>
          <w:color w:val="000000" w:themeColor="text1"/>
          <w:sz w:val="28"/>
          <w:szCs w:val="28"/>
          <w:u w:val="none"/>
          <w:lang w:val="kk-KZ"/>
        </w:rPr>
        <w:fldChar w:fldCharType="begin"/>
      </w:r>
      <w:r w:rsidR="00E117EF" w:rsidRPr="00E117EF">
        <w:rPr>
          <w:rStyle w:val="a7"/>
          <w:color w:val="000000" w:themeColor="text1"/>
          <w:sz w:val="28"/>
          <w:szCs w:val="28"/>
          <w:u w:val="none"/>
          <w:lang w:val="kk-KZ"/>
        </w:rPr>
        <w:instrText xml:space="preserve"> HYPERLINK "http://kk.wikipedia.org/wiki/%D0%A0%D0%B5%D1%81%D0%B5%D0%B9" \o "Ресей" </w:instrText>
      </w:r>
      <w:r w:rsidR="00E117EF" w:rsidRPr="00E117EF">
        <w:rPr>
          <w:rStyle w:val="a7"/>
          <w:color w:val="000000" w:themeColor="text1"/>
          <w:sz w:val="28"/>
          <w:szCs w:val="28"/>
          <w:u w:val="none"/>
          <w:lang w:val="kk-KZ"/>
        </w:rPr>
        <w:fldChar w:fldCharType="separate"/>
      </w:r>
      <w:r w:rsidR="00E117EF" w:rsidRPr="00E117EF">
        <w:rPr>
          <w:rStyle w:val="a7"/>
          <w:color w:val="000000" w:themeColor="text1"/>
          <w:sz w:val="28"/>
          <w:szCs w:val="28"/>
          <w:u w:val="none"/>
        </w:rPr>
        <w:t>Ресейде</w:t>
      </w:r>
      <w:r w:rsidR="00E117EF" w:rsidRPr="00E117EF">
        <w:rPr>
          <w:rStyle w:val="a7"/>
          <w:color w:val="000000" w:themeColor="text1"/>
          <w:sz w:val="28"/>
          <w:szCs w:val="28"/>
          <w:u w:val="none"/>
          <w:lang w:val="kk-KZ"/>
        </w:rPr>
        <w:fldChar w:fldCharType="end"/>
      </w:r>
      <w:r w:rsidR="00E117EF" w:rsidRPr="00E117EF">
        <w:rPr>
          <w:color w:val="000000" w:themeColor="text1"/>
          <w:sz w:val="28"/>
          <w:szCs w:val="28"/>
          <w:lang w:val="kk-KZ"/>
        </w:rPr>
        <w:t xml:space="preserve"> </w:t>
      </w:r>
      <w:hyperlink r:id="rId8" w:tooltip="Петр І" w:history="1">
        <w:r w:rsidR="00E117EF" w:rsidRPr="00E117EF">
          <w:rPr>
            <w:rStyle w:val="a7"/>
            <w:color w:val="000000" w:themeColor="text1"/>
            <w:sz w:val="28"/>
            <w:szCs w:val="28"/>
            <w:u w:val="none"/>
          </w:rPr>
          <w:t>Петр І</w:t>
        </w:r>
      </w:hyperlink>
      <w:r w:rsidR="00E117EF" w:rsidRPr="00E117EF">
        <w:rPr>
          <w:color w:val="000000" w:themeColor="text1"/>
          <w:sz w:val="28"/>
          <w:szCs w:val="28"/>
          <w:lang w:val="kk-KZ"/>
        </w:rPr>
        <w:t>-нің кезінде араб қолжазбаларын жинастыру мен оларды көшіру басталды. Г</w:t>
      </w:r>
      <w:r w:rsidR="00E117EF" w:rsidRPr="00E117EF">
        <w:rPr>
          <w:rStyle w:val="a7"/>
          <w:color w:val="000000" w:themeColor="text1"/>
          <w:sz w:val="28"/>
          <w:szCs w:val="28"/>
          <w:u w:val="none"/>
          <w:lang w:val="kk-KZ"/>
        </w:rPr>
        <w:fldChar w:fldCharType="begin"/>
      </w:r>
      <w:r w:rsidR="00E117EF" w:rsidRPr="00E117EF">
        <w:rPr>
          <w:rStyle w:val="a7"/>
          <w:color w:val="000000" w:themeColor="text1"/>
          <w:sz w:val="28"/>
          <w:szCs w:val="28"/>
          <w:u w:val="none"/>
          <w:lang w:val="kk-KZ"/>
        </w:rPr>
        <w:instrText xml:space="preserve"> HYPERLINK "http://kk.wikipedia.org/wiki/%D0%93%D0%BB%D0%B0%D0%B3%D0%BE%D0%BB%D0%B8%D1%86%D0%B0" \o "Глаголица" </w:instrText>
      </w:r>
      <w:r w:rsidR="00E117EF" w:rsidRPr="00E117EF">
        <w:rPr>
          <w:rStyle w:val="a7"/>
          <w:color w:val="000000" w:themeColor="text1"/>
          <w:sz w:val="28"/>
          <w:szCs w:val="28"/>
          <w:u w:val="none"/>
          <w:lang w:val="kk-KZ"/>
        </w:rPr>
        <w:fldChar w:fldCharType="separate"/>
      </w:r>
      <w:r w:rsidR="00E117EF" w:rsidRPr="00E117EF">
        <w:rPr>
          <w:rStyle w:val="a7"/>
          <w:color w:val="000000" w:themeColor="text1"/>
          <w:sz w:val="28"/>
          <w:szCs w:val="28"/>
          <w:u w:val="none"/>
        </w:rPr>
        <w:t>лаголица</w:t>
      </w:r>
      <w:r w:rsidR="00E117EF" w:rsidRPr="00E117EF">
        <w:rPr>
          <w:rStyle w:val="a7"/>
          <w:color w:val="000000" w:themeColor="text1"/>
          <w:sz w:val="28"/>
          <w:szCs w:val="28"/>
          <w:u w:val="none"/>
          <w:lang w:val="kk-KZ"/>
        </w:rPr>
        <w:fldChar w:fldCharType="end"/>
      </w:r>
      <w:r w:rsidR="00E117EF" w:rsidRPr="00E117EF">
        <w:rPr>
          <w:color w:val="000000" w:themeColor="text1"/>
          <w:sz w:val="28"/>
          <w:szCs w:val="28"/>
          <w:lang w:val="kk-KZ"/>
        </w:rPr>
        <w:t xml:space="preserve"> және </w:t>
      </w:r>
      <w:r w:rsidR="00E117EF" w:rsidRPr="00E117EF">
        <w:rPr>
          <w:rStyle w:val="a7"/>
          <w:color w:val="000000" w:themeColor="text1"/>
          <w:sz w:val="28"/>
          <w:szCs w:val="28"/>
          <w:u w:val="none"/>
          <w:lang w:val="kk-KZ"/>
        </w:rPr>
        <w:fldChar w:fldCharType="begin"/>
      </w:r>
      <w:r w:rsidR="00E117EF" w:rsidRPr="00E117EF">
        <w:rPr>
          <w:rStyle w:val="a7"/>
          <w:color w:val="000000" w:themeColor="text1"/>
          <w:sz w:val="28"/>
          <w:szCs w:val="28"/>
          <w:u w:val="none"/>
          <w:lang w:val="kk-KZ"/>
        </w:rPr>
        <w:instrText xml:space="preserve"> HYPERLINK "http://kk.wikipedia.org/wiki/%D0%9A%D0%B8%D1%80%D0%B8%D0%BB%D0%BB%D0%B8%D1%86%D0%B0" \o "Кириллица" </w:instrText>
      </w:r>
      <w:r w:rsidR="00E117EF" w:rsidRPr="00E117EF">
        <w:rPr>
          <w:rStyle w:val="a7"/>
          <w:color w:val="000000" w:themeColor="text1"/>
          <w:sz w:val="28"/>
          <w:szCs w:val="28"/>
          <w:u w:val="none"/>
          <w:lang w:val="kk-KZ"/>
        </w:rPr>
        <w:fldChar w:fldCharType="separate"/>
      </w:r>
      <w:r w:rsidR="00E117EF" w:rsidRPr="00E117EF">
        <w:rPr>
          <w:rStyle w:val="a7"/>
          <w:color w:val="000000" w:themeColor="text1"/>
          <w:sz w:val="28"/>
          <w:szCs w:val="28"/>
          <w:u w:val="none"/>
        </w:rPr>
        <w:t>кириллицамен</w:t>
      </w:r>
      <w:r w:rsidR="00E117EF" w:rsidRPr="00E117EF">
        <w:rPr>
          <w:rStyle w:val="a7"/>
          <w:color w:val="000000" w:themeColor="text1"/>
          <w:sz w:val="28"/>
          <w:szCs w:val="28"/>
          <w:u w:val="none"/>
          <w:lang w:val="kk-KZ"/>
        </w:rPr>
        <w:fldChar w:fldCharType="end"/>
      </w:r>
      <w:r w:rsidR="00E117EF" w:rsidRPr="00E117EF">
        <w:rPr>
          <w:color w:val="000000" w:themeColor="text1"/>
          <w:sz w:val="28"/>
          <w:szCs w:val="28"/>
          <w:lang w:val="kk-KZ"/>
        </w:rPr>
        <w:t xml:space="preserve"> </w:t>
      </w:r>
      <w:r w:rsidR="00E117EF" w:rsidRPr="00E117EF">
        <w:rPr>
          <w:sz w:val="28"/>
          <w:szCs w:val="28"/>
          <w:lang w:val="kk-KZ"/>
        </w:rPr>
        <w:t xml:space="preserve">жазылған жазба ескерткіштерді славяндық палеография зерттеп, оқытады.  ХІХ - ғасырдың соңында армяндық зерттеуші </w:t>
      </w:r>
      <w:r w:rsidR="00E117EF" w:rsidRPr="00E117EF">
        <w:rPr>
          <w:color w:val="000000" w:themeColor="text1"/>
          <w:sz w:val="28"/>
          <w:szCs w:val="28"/>
          <w:lang w:val="kk-KZ"/>
        </w:rPr>
        <w:t xml:space="preserve"> </w:t>
      </w:r>
      <w:hyperlink r:id="rId9" w:tooltip="Я.Ташян (әлі жазылмаған)" w:history="1">
        <w:r w:rsidR="00E117EF" w:rsidRPr="00E117EF">
          <w:rPr>
            <w:rStyle w:val="a7"/>
            <w:color w:val="000000" w:themeColor="text1"/>
            <w:sz w:val="28"/>
            <w:szCs w:val="28"/>
            <w:u w:val="none"/>
          </w:rPr>
          <w:t>Я. Ташян</w:t>
        </w:r>
      </w:hyperlink>
      <w:r w:rsidR="00E117EF" w:rsidRPr="00E117EF">
        <w:rPr>
          <w:color w:val="000000" w:themeColor="text1"/>
          <w:sz w:val="28"/>
          <w:szCs w:val="28"/>
          <w:lang w:val="kk-KZ"/>
        </w:rPr>
        <w:t xml:space="preserve"> </w:t>
      </w:r>
      <w:r w:rsidR="00E117EF" w:rsidRPr="00E117EF">
        <w:rPr>
          <w:sz w:val="28"/>
          <w:szCs w:val="28"/>
          <w:lang w:val="kk-KZ"/>
        </w:rPr>
        <w:t xml:space="preserve"> армян қолжазбаларының каталогын құрастырады. Сол себепті де оны армяндық палеографияның негізін салды деп санайды.  Ү – ХҮІІІ ғасырлардағы армян жазуының негізгі </w:t>
      </w:r>
      <w:r w:rsidR="00E117EF" w:rsidRPr="00E117EF">
        <w:rPr>
          <w:rStyle w:val="a7"/>
          <w:color w:val="000000" w:themeColor="text1"/>
          <w:sz w:val="28"/>
          <w:szCs w:val="28"/>
          <w:u w:val="none"/>
          <w:lang w:val="kk-KZ"/>
        </w:rPr>
        <w:fldChar w:fldCharType="begin"/>
      </w:r>
      <w:r w:rsidR="00E117EF" w:rsidRPr="00E117EF">
        <w:rPr>
          <w:rStyle w:val="a7"/>
          <w:color w:val="000000" w:themeColor="text1"/>
          <w:sz w:val="28"/>
          <w:szCs w:val="28"/>
          <w:u w:val="none"/>
          <w:lang w:val="kk-KZ"/>
        </w:rPr>
        <w:instrText xml:space="preserve"> HYPERLINK "http://kk.wikipedia.org/wiki/%D0%95%D1%81%D0%BA%D0%B5%D1%80%D1%82%D0%BA%D1%96%D1%88" \o "Ескерткіш" </w:instrText>
      </w:r>
      <w:r w:rsidR="00E117EF" w:rsidRPr="00E117EF">
        <w:rPr>
          <w:rStyle w:val="a7"/>
          <w:color w:val="000000" w:themeColor="text1"/>
          <w:sz w:val="28"/>
          <w:szCs w:val="28"/>
          <w:u w:val="none"/>
          <w:lang w:val="kk-KZ"/>
        </w:rPr>
        <w:fldChar w:fldCharType="separate"/>
      </w:r>
      <w:r w:rsidR="00E117EF" w:rsidRPr="00E117EF">
        <w:rPr>
          <w:rStyle w:val="a7"/>
          <w:color w:val="000000" w:themeColor="text1"/>
          <w:sz w:val="28"/>
          <w:szCs w:val="28"/>
          <w:u w:val="none"/>
        </w:rPr>
        <w:t>ескерткіштері</w:t>
      </w:r>
      <w:r w:rsidR="00E117EF" w:rsidRPr="00E117EF">
        <w:rPr>
          <w:rStyle w:val="a7"/>
          <w:color w:val="000000" w:themeColor="text1"/>
          <w:sz w:val="28"/>
          <w:szCs w:val="28"/>
          <w:u w:val="none"/>
          <w:lang w:val="kk-KZ"/>
        </w:rPr>
        <w:fldChar w:fldCharType="end"/>
      </w:r>
      <w:r w:rsidR="00E117EF" w:rsidRPr="00E117EF">
        <w:rPr>
          <w:color w:val="000000" w:themeColor="text1"/>
          <w:sz w:val="28"/>
          <w:szCs w:val="28"/>
          <w:lang w:val="kk-KZ"/>
        </w:rPr>
        <w:t xml:space="preserve"> енгізілген оның каталогы бүгінде </w:t>
      </w:r>
      <w:hyperlink r:id="rId10" w:tooltip="Вена" w:history="1">
        <w:r w:rsidR="00E117EF" w:rsidRPr="00E117EF">
          <w:rPr>
            <w:rStyle w:val="a7"/>
            <w:color w:val="000000" w:themeColor="text1"/>
            <w:sz w:val="28"/>
            <w:szCs w:val="28"/>
            <w:u w:val="none"/>
          </w:rPr>
          <w:t>Венадағы</w:t>
        </w:r>
      </w:hyperlink>
      <w:r w:rsidR="00E117EF" w:rsidRPr="00E117EF">
        <w:rPr>
          <w:color w:val="000000" w:themeColor="text1"/>
          <w:sz w:val="28"/>
          <w:szCs w:val="28"/>
          <w:lang w:val="kk-KZ"/>
        </w:rPr>
        <w:t xml:space="preserve"> </w:t>
      </w:r>
      <w:hyperlink r:id="rId11" w:tooltip="Кітапхана" w:history="1">
        <w:r w:rsidR="00E117EF" w:rsidRPr="00E117EF">
          <w:rPr>
            <w:rStyle w:val="a7"/>
            <w:color w:val="000000" w:themeColor="text1"/>
            <w:sz w:val="28"/>
            <w:szCs w:val="28"/>
            <w:u w:val="none"/>
          </w:rPr>
          <w:t>кітапханада</w:t>
        </w:r>
      </w:hyperlink>
      <w:r w:rsidR="00E117EF" w:rsidRPr="003068B3">
        <w:rPr>
          <w:color w:val="000000" w:themeColor="text1"/>
          <w:sz w:val="28"/>
          <w:szCs w:val="28"/>
          <w:lang w:val="kk-KZ"/>
        </w:rPr>
        <w:t xml:space="preserve"> сақтаул</w:t>
      </w:r>
      <w:r w:rsidR="00E117EF">
        <w:rPr>
          <w:sz w:val="28"/>
          <w:szCs w:val="28"/>
          <w:lang w:val="kk-KZ"/>
        </w:rPr>
        <w:t>ы тұр.</w:t>
      </w:r>
    </w:p>
    <w:p w:rsidR="00E117EF" w:rsidRDefault="00E117EF" w:rsidP="002315B4">
      <w:pPr>
        <w:jc w:val="both"/>
        <w:rPr>
          <w:sz w:val="28"/>
          <w:szCs w:val="28"/>
          <w:lang w:val="kk-KZ"/>
        </w:rPr>
      </w:pPr>
    </w:p>
    <w:p w:rsidR="00E117EF" w:rsidRPr="00E117EF" w:rsidRDefault="00E117EF" w:rsidP="00E117EF">
      <w:pPr>
        <w:spacing w:line="300" w:lineRule="auto"/>
        <w:jc w:val="both"/>
        <w:rPr>
          <w:rStyle w:val="210pt"/>
          <w:rFonts w:eastAsiaTheme="minorEastAsia"/>
          <w:bCs w:val="0"/>
          <w:sz w:val="28"/>
          <w:szCs w:val="28"/>
        </w:rPr>
      </w:pPr>
      <w:r w:rsidRPr="00E117EF">
        <w:rPr>
          <w:rStyle w:val="210pt"/>
          <w:rFonts w:eastAsiaTheme="minorEastAsia"/>
          <w:sz w:val="28"/>
          <w:szCs w:val="28"/>
        </w:rPr>
        <w:t>Жазудың пайда болуы мен қалыптасуы</w:t>
      </w:r>
    </w:p>
    <w:p w:rsidR="00E117EF" w:rsidRPr="00E117EF" w:rsidRDefault="00E117EF" w:rsidP="00E117EF">
      <w:pPr>
        <w:spacing w:line="300" w:lineRule="auto"/>
        <w:ind w:firstLine="709"/>
        <w:jc w:val="both"/>
        <w:rPr>
          <w:rStyle w:val="0pt"/>
          <w:color w:val="auto"/>
          <w:spacing w:val="0"/>
          <w:sz w:val="28"/>
          <w:szCs w:val="28"/>
          <w:shd w:val="clear" w:color="auto" w:fill="auto"/>
          <w:lang w:val="kk-KZ"/>
        </w:rPr>
      </w:pPr>
      <w:r>
        <w:rPr>
          <w:rStyle w:val="20pt"/>
          <w:rFonts w:eastAsiaTheme="minorEastAsia"/>
          <w:sz w:val="28"/>
          <w:szCs w:val="28"/>
        </w:rPr>
        <w:t>Жазудың ең алғашқы түрі, айтпақ болған ойды суреттер арқылы бейнелеу.</w:t>
      </w:r>
      <w:r w:rsidRPr="00E117EF">
        <w:rPr>
          <w:rFonts w:eastAsiaTheme="minorEastAsia"/>
          <w:sz w:val="28"/>
          <w:szCs w:val="28"/>
          <w:lang w:val="kk-KZ"/>
        </w:rPr>
        <w:t xml:space="preserve"> </w:t>
      </w:r>
      <w:r>
        <w:rPr>
          <w:rStyle w:val="0pt"/>
          <w:rFonts w:eastAsiaTheme="minorEastAsia"/>
          <w:sz w:val="28"/>
          <w:szCs w:val="28"/>
          <w:lang w:val="kk-KZ"/>
        </w:rPr>
        <w:t>С</w:t>
      </w:r>
      <w:r w:rsidRPr="00FB0D5C">
        <w:rPr>
          <w:rStyle w:val="0pt"/>
          <w:rFonts w:eastAsiaTheme="minorEastAsia"/>
          <w:sz w:val="28"/>
          <w:szCs w:val="28"/>
          <w:lang w:val="kk-KZ"/>
        </w:rPr>
        <w:t xml:space="preserve">ызықтардан құралған </w:t>
      </w:r>
      <w:r>
        <w:rPr>
          <w:rStyle w:val="3"/>
          <w:rFonts w:eastAsiaTheme="minorEastAsia"/>
          <w:i/>
          <w:iCs/>
          <w:spacing w:val="3"/>
          <w:sz w:val="28"/>
          <w:szCs w:val="28"/>
          <w:lang w:val="kk-KZ"/>
        </w:rPr>
        <w:t>шарт</w:t>
      </w:r>
      <w:r>
        <w:rPr>
          <w:rStyle w:val="3"/>
          <w:rFonts w:eastAsiaTheme="minorEastAsia"/>
          <w:i/>
          <w:iCs/>
          <w:spacing w:val="3"/>
          <w:sz w:val="28"/>
          <w:szCs w:val="28"/>
          <w:lang w:val="kk-KZ"/>
        </w:rPr>
        <w:softHyphen/>
        <w:t>ты белгілер арқылы жазу.</w:t>
      </w:r>
      <w:r w:rsidRPr="00E117EF">
        <w:rPr>
          <w:rFonts w:eastAsiaTheme="minorEastAsia"/>
          <w:i/>
          <w:iCs/>
          <w:spacing w:val="3"/>
          <w:sz w:val="28"/>
          <w:szCs w:val="28"/>
          <w:lang w:val="kk-KZ"/>
        </w:rPr>
        <w:t xml:space="preserve"> </w:t>
      </w:r>
      <w:r>
        <w:rPr>
          <w:rStyle w:val="3"/>
          <w:rFonts w:eastAsiaTheme="minorEastAsia"/>
          <w:i/>
          <w:iCs/>
          <w:spacing w:val="3"/>
          <w:sz w:val="28"/>
          <w:szCs w:val="28"/>
          <w:lang w:val="kk-KZ"/>
        </w:rPr>
        <w:t>Таңбалар арқылы жазуға көшу</w:t>
      </w:r>
      <w:r w:rsidRPr="009D6932">
        <w:rPr>
          <w:rStyle w:val="0pt"/>
          <w:rFonts w:eastAsiaTheme="minorEastAsia"/>
          <w:sz w:val="28"/>
          <w:szCs w:val="28"/>
          <w:lang w:val="kk-KZ"/>
        </w:rPr>
        <w:t xml:space="preserve"> әріптер мен алфавиттің пай</w:t>
      </w:r>
      <w:r w:rsidRPr="009D6932">
        <w:rPr>
          <w:rStyle w:val="0pt"/>
          <w:rFonts w:eastAsiaTheme="minorEastAsia"/>
          <w:sz w:val="28"/>
          <w:szCs w:val="28"/>
          <w:lang w:val="kk-KZ"/>
        </w:rPr>
        <w:softHyphen/>
        <w:t>да болуын</w:t>
      </w:r>
      <w:r>
        <w:rPr>
          <w:rStyle w:val="0pt"/>
          <w:rFonts w:eastAsiaTheme="minorEastAsia"/>
          <w:sz w:val="28"/>
          <w:szCs w:val="28"/>
          <w:lang w:val="kk-KZ"/>
        </w:rPr>
        <w:t xml:space="preserve"> тездетті</w:t>
      </w:r>
      <w:r w:rsidRPr="009D6932">
        <w:rPr>
          <w:rStyle w:val="0pt"/>
          <w:rFonts w:eastAsiaTheme="minorEastAsia"/>
          <w:sz w:val="28"/>
          <w:szCs w:val="28"/>
          <w:lang w:val="kk-KZ"/>
        </w:rPr>
        <w:t>.</w:t>
      </w:r>
      <w:r w:rsidRPr="00E117EF">
        <w:rPr>
          <w:rFonts w:eastAsiaTheme="minorEastAsia"/>
          <w:sz w:val="28"/>
          <w:szCs w:val="28"/>
          <w:lang w:val="kk-KZ"/>
        </w:rPr>
        <w:t xml:space="preserve"> </w:t>
      </w:r>
      <w:r>
        <w:rPr>
          <w:rStyle w:val="0pt"/>
          <w:rFonts w:eastAsiaTheme="minorEastAsia"/>
          <w:sz w:val="28"/>
          <w:szCs w:val="28"/>
          <w:lang w:val="kk-KZ"/>
        </w:rPr>
        <w:t>Ә</w:t>
      </w:r>
      <w:r>
        <w:rPr>
          <w:rStyle w:val="0pt"/>
          <w:rFonts w:eastAsiaTheme="minorEastAsia"/>
          <w:sz w:val="28"/>
          <w:szCs w:val="28"/>
          <w:lang w:val="kk-KZ"/>
        </w:rPr>
        <w:t xml:space="preserve">ріптердің </w:t>
      </w:r>
      <w:r>
        <w:rPr>
          <w:rStyle w:val="3"/>
          <w:rFonts w:eastAsiaTheme="minorEastAsia"/>
          <w:i/>
          <w:iCs/>
          <w:spacing w:val="3"/>
          <w:sz w:val="28"/>
          <w:szCs w:val="28"/>
          <w:lang w:val="kk-KZ"/>
        </w:rPr>
        <w:t>алфавиттік</w:t>
      </w:r>
      <w:r>
        <w:rPr>
          <w:rStyle w:val="0pt"/>
          <w:rFonts w:eastAsiaTheme="minorEastAsia"/>
          <w:sz w:val="28"/>
          <w:szCs w:val="28"/>
          <w:lang w:val="kk-KZ"/>
        </w:rPr>
        <w:t xml:space="preserve"> жүйесі - </w:t>
      </w:r>
      <w:r>
        <w:rPr>
          <w:rStyle w:val="3"/>
          <w:rFonts w:eastAsiaTheme="minorEastAsia"/>
          <w:i/>
          <w:iCs/>
          <w:spacing w:val="3"/>
          <w:sz w:val="28"/>
          <w:szCs w:val="28"/>
          <w:lang w:val="kk-KZ"/>
        </w:rPr>
        <w:t>әліпби</w:t>
      </w:r>
      <w:r>
        <w:rPr>
          <w:rStyle w:val="0pt"/>
          <w:rFonts w:eastAsiaTheme="minorEastAsia"/>
          <w:sz w:val="28"/>
          <w:szCs w:val="28"/>
          <w:lang w:val="kk-KZ"/>
        </w:rPr>
        <w:t xml:space="preserve"> пайда болды.</w:t>
      </w:r>
      <w:r>
        <w:rPr>
          <w:sz w:val="28"/>
          <w:szCs w:val="28"/>
          <w:lang w:val="kk-KZ"/>
        </w:rPr>
        <w:t xml:space="preserve"> </w:t>
      </w:r>
    </w:p>
    <w:p w:rsidR="00E117EF" w:rsidRPr="00E117EF" w:rsidRDefault="00E117EF" w:rsidP="002315B4">
      <w:pPr>
        <w:jc w:val="both"/>
        <w:rPr>
          <w:b/>
          <w:sz w:val="28"/>
          <w:szCs w:val="28"/>
          <w:lang w:val="kk-KZ"/>
        </w:rPr>
      </w:pPr>
      <w:r w:rsidRPr="00E117EF">
        <w:rPr>
          <w:b/>
          <w:sz w:val="28"/>
          <w:szCs w:val="28"/>
          <w:lang w:val="kk-KZ"/>
        </w:rPr>
        <w:t>Жазу материалдары мен құралдары</w:t>
      </w:r>
    </w:p>
    <w:p w:rsidR="00E117EF" w:rsidRDefault="00E117EF" w:rsidP="00E117EF">
      <w:pPr>
        <w:spacing w:line="300" w:lineRule="auto"/>
        <w:jc w:val="both"/>
        <w:rPr>
          <w:rStyle w:val="0pt"/>
          <w:rFonts w:eastAsiaTheme="minorEastAsia"/>
          <w:sz w:val="28"/>
          <w:szCs w:val="28"/>
          <w:lang w:val="kk-KZ"/>
        </w:rPr>
      </w:pPr>
      <w:r w:rsidRPr="00E117EF">
        <w:rPr>
          <w:rStyle w:val="0pt"/>
          <w:rFonts w:eastAsiaTheme="minorEastAsia"/>
          <w:sz w:val="28"/>
          <w:szCs w:val="28"/>
          <w:lang w:val="kk-KZ"/>
        </w:rPr>
        <w:t>Жазудың түрлері мен құралдары</w:t>
      </w:r>
      <w:r>
        <w:rPr>
          <w:rStyle w:val="0pt"/>
          <w:rFonts w:eastAsiaTheme="minorEastAsia"/>
          <w:sz w:val="28"/>
          <w:szCs w:val="28"/>
          <w:lang w:val="kk-KZ"/>
        </w:rPr>
        <w:t>.</w:t>
      </w:r>
      <w:r w:rsidRPr="00E117EF">
        <w:rPr>
          <w:sz w:val="28"/>
          <w:szCs w:val="28"/>
          <w:lang w:val="kk-KZ"/>
        </w:rPr>
        <w:t xml:space="preserve"> </w:t>
      </w:r>
      <w:r w:rsidRPr="00A2358F">
        <w:rPr>
          <w:sz w:val="28"/>
          <w:szCs w:val="28"/>
          <w:lang w:val="kk-KZ"/>
        </w:rPr>
        <w:t>Пиктографиялық жазудың ескерткіштері әртүрлі суреттердің жиынтығынан құралға</w:t>
      </w:r>
      <w:r>
        <w:rPr>
          <w:sz w:val="28"/>
          <w:szCs w:val="28"/>
          <w:lang w:val="kk-KZ"/>
        </w:rPr>
        <w:t>н.</w:t>
      </w:r>
      <w:r w:rsidR="005826D4" w:rsidRPr="005826D4">
        <w:rPr>
          <w:sz w:val="28"/>
          <w:szCs w:val="28"/>
          <w:lang w:val="kk-KZ"/>
        </w:rPr>
        <w:t xml:space="preserve"> </w:t>
      </w:r>
      <w:r w:rsidR="005826D4">
        <w:rPr>
          <w:sz w:val="28"/>
          <w:szCs w:val="28"/>
          <w:lang w:val="kk-KZ"/>
        </w:rPr>
        <w:t>Ж</w:t>
      </w:r>
      <w:r w:rsidR="005826D4" w:rsidRPr="00A2358F">
        <w:rPr>
          <w:sz w:val="28"/>
          <w:szCs w:val="28"/>
          <w:lang w:val="kk-KZ"/>
        </w:rPr>
        <w:t>екелеген сөздерді</w:t>
      </w:r>
      <w:r w:rsidR="005826D4">
        <w:rPr>
          <w:sz w:val="28"/>
          <w:szCs w:val="28"/>
          <w:lang w:val="kk-KZ"/>
        </w:rPr>
        <w:t xml:space="preserve"> </w:t>
      </w:r>
      <w:r w:rsidR="005826D4" w:rsidRPr="00A2358F">
        <w:rPr>
          <w:sz w:val="28"/>
          <w:szCs w:val="28"/>
          <w:lang w:val="kk-KZ"/>
        </w:rPr>
        <w:t>шартты таңбалар арқылы белгіле</w:t>
      </w:r>
      <w:r w:rsidR="005826D4">
        <w:rPr>
          <w:sz w:val="28"/>
          <w:szCs w:val="28"/>
          <w:lang w:val="kk-KZ"/>
        </w:rPr>
        <w:t xml:space="preserve">у арқылы жазу - </w:t>
      </w:r>
      <w:r w:rsidR="005826D4" w:rsidRPr="005F3CE1">
        <w:rPr>
          <w:bCs/>
          <w:i/>
          <w:sz w:val="28"/>
          <w:szCs w:val="28"/>
          <w:lang w:val="kk-KZ"/>
        </w:rPr>
        <w:t>идеографиялық жазу</w:t>
      </w:r>
      <w:r w:rsidR="005826D4">
        <w:rPr>
          <w:sz w:val="28"/>
          <w:szCs w:val="28"/>
          <w:lang w:val="kk-KZ"/>
        </w:rPr>
        <w:t xml:space="preserve">. </w:t>
      </w:r>
      <w:r w:rsidR="005826D4">
        <w:rPr>
          <w:sz w:val="28"/>
          <w:szCs w:val="28"/>
          <w:lang w:val="kk-KZ"/>
        </w:rPr>
        <w:t xml:space="preserve">Жазудың жетілдірілген, соңғы түрі </w:t>
      </w:r>
      <w:r w:rsidR="005826D4" w:rsidRPr="00244CA3">
        <w:rPr>
          <w:i/>
          <w:sz w:val="28"/>
          <w:szCs w:val="28"/>
          <w:lang w:val="kk-KZ"/>
        </w:rPr>
        <w:t>д</w:t>
      </w:r>
      <w:r w:rsidR="005826D4" w:rsidRPr="00244CA3">
        <w:rPr>
          <w:bCs/>
          <w:i/>
          <w:sz w:val="28"/>
          <w:szCs w:val="28"/>
          <w:lang w:val="kk-KZ"/>
        </w:rPr>
        <w:t>ыбыстық жазу</w:t>
      </w:r>
      <w:r w:rsidR="005826D4">
        <w:rPr>
          <w:bCs/>
          <w:sz w:val="28"/>
          <w:szCs w:val="28"/>
          <w:lang w:val="kk-KZ"/>
        </w:rPr>
        <w:t>, кейде әріптік жазу деп аталады.</w:t>
      </w:r>
      <w:r w:rsidR="005826D4" w:rsidRPr="005826D4">
        <w:rPr>
          <w:rFonts w:eastAsiaTheme="minorEastAsia"/>
          <w:sz w:val="28"/>
          <w:szCs w:val="28"/>
          <w:lang w:val="kk-KZ"/>
        </w:rPr>
        <w:t xml:space="preserve"> </w:t>
      </w:r>
      <w:r w:rsidR="005826D4">
        <w:rPr>
          <w:rStyle w:val="0pt"/>
          <w:rFonts w:eastAsiaTheme="minorEastAsia"/>
          <w:sz w:val="28"/>
          <w:szCs w:val="28"/>
          <w:lang w:val="kk-KZ"/>
        </w:rPr>
        <w:t xml:space="preserve">Алғашқы жазу құралдарының бірі </w:t>
      </w:r>
      <w:r w:rsidR="005826D4">
        <w:rPr>
          <w:rStyle w:val="3"/>
          <w:rFonts w:eastAsiaTheme="minorEastAsia"/>
          <w:i/>
          <w:iCs/>
          <w:spacing w:val="3"/>
          <w:sz w:val="28"/>
          <w:szCs w:val="28"/>
          <w:lang w:val="kk-KZ"/>
        </w:rPr>
        <w:t xml:space="preserve">тас </w:t>
      </w:r>
      <w:r w:rsidR="005826D4" w:rsidRPr="005D2E56">
        <w:rPr>
          <w:rStyle w:val="3"/>
          <w:rFonts w:eastAsiaTheme="minorEastAsia"/>
          <w:iCs/>
          <w:spacing w:val="3"/>
          <w:sz w:val="28"/>
          <w:szCs w:val="28"/>
          <w:lang w:val="kk-KZ"/>
        </w:rPr>
        <w:t>болды</w:t>
      </w:r>
      <w:r w:rsidR="005826D4">
        <w:rPr>
          <w:rStyle w:val="3"/>
          <w:rFonts w:eastAsiaTheme="minorEastAsia"/>
          <w:iCs/>
          <w:spacing w:val="3"/>
          <w:sz w:val="28"/>
          <w:szCs w:val="28"/>
          <w:lang w:val="kk-KZ"/>
        </w:rPr>
        <w:t xml:space="preserve">. </w:t>
      </w:r>
      <w:r w:rsidR="005826D4">
        <w:rPr>
          <w:rStyle w:val="0pt"/>
          <w:rFonts w:eastAsiaTheme="minorEastAsia"/>
          <w:sz w:val="28"/>
          <w:szCs w:val="28"/>
          <w:lang w:val="kk-KZ"/>
        </w:rPr>
        <w:t xml:space="preserve">Ежелгі Египетте Ніл бойында өсетін камыс тектес өсімдік – папирусты жазу материалы ретінде пайдаланған.  Кейбір саз - балшықты аймақтарда </w:t>
      </w:r>
      <w:r w:rsidR="005826D4">
        <w:rPr>
          <w:rStyle w:val="3"/>
          <w:rFonts w:eastAsiaTheme="minorEastAsia"/>
          <w:i/>
          <w:iCs/>
          <w:spacing w:val="3"/>
          <w:sz w:val="28"/>
          <w:szCs w:val="28"/>
          <w:lang w:val="kk-KZ"/>
        </w:rPr>
        <w:t>балшыққа</w:t>
      </w:r>
      <w:r w:rsidR="005826D4">
        <w:rPr>
          <w:rStyle w:val="0pt"/>
          <w:rFonts w:eastAsiaTheme="minorEastAsia"/>
          <w:sz w:val="28"/>
          <w:szCs w:val="28"/>
          <w:lang w:val="kk-KZ"/>
        </w:rPr>
        <w:t xml:space="preserve"> жазу да болды.</w:t>
      </w:r>
      <w:r w:rsidR="005826D4" w:rsidRPr="005826D4">
        <w:rPr>
          <w:rFonts w:eastAsiaTheme="minorEastAsia"/>
          <w:sz w:val="28"/>
          <w:szCs w:val="28"/>
          <w:lang w:val="kk-KZ"/>
        </w:rPr>
        <w:t xml:space="preserve"> </w:t>
      </w:r>
      <w:r w:rsidR="005826D4" w:rsidRPr="003939D8">
        <w:rPr>
          <w:rStyle w:val="0pt"/>
          <w:rFonts w:eastAsiaTheme="minorEastAsia"/>
          <w:sz w:val="28"/>
          <w:szCs w:val="28"/>
          <w:lang w:val="kk-KZ"/>
        </w:rPr>
        <w:t>Кең тарал</w:t>
      </w:r>
      <w:r w:rsidR="005826D4">
        <w:rPr>
          <w:rStyle w:val="0pt"/>
          <w:rFonts w:eastAsiaTheme="minorEastAsia"/>
          <w:sz w:val="28"/>
          <w:szCs w:val="28"/>
          <w:lang w:val="kk-KZ"/>
        </w:rPr>
        <w:t>ғ</w:t>
      </w:r>
      <w:r w:rsidR="005826D4" w:rsidRPr="003939D8">
        <w:rPr>
          <w:rStyle w:val="0pt"/>
          <w:rFonts w:eastAsiaTheme="minorEastAsia"/>
          <w:sz w:val="28"/>
          <w:szCs w:val="28"/>
          <w:lang w:val="kk-KZ"/>
        </w:rPr>
        <w:t xml:space="preserve">ан жазу </w:t>
      </w:r>
      <w:r w:rsidR="005826D4" w:rsidRPr="003939D8">
        <w:rPr>
          <w:rStyle w:val="0pt"/>
          <w:rFonts w:eastAsiaTheme="minorEastAsia"/>
          <w:sz w:val="28"/>
          <w:szCs w:val="28"/>
          <w:lang w:val="kk-KZ"/>
        </w:rPr>
        <w:lastRenderedPageBreak/>
        <w:t>материалы</w:t>
      </w:r>
      <w:r w:rsidR="005826D4">
        <w:rPr>
          <w:rStyle w:val="0pt"/>
          <w:rFonts w:eastAsiaTheme="minorEastAsia"/>
          <w:sz w:val="28"/>
          <w:szCs w:val="28"/>
          <w:lang w:val="kk-KZ"/>
        </w:rPr>
        <w:t xml:space="preserve">ның бірі - </w:t>
      </w:r>
      <w:r w:rsidR="005826D4" w:rsidRPr="003939D8">
        <w:rPr>
          <w:rStyle w:val="0pt"/>
          <w:rFonts w:eastAsiaTheme="minorEastAsia"/>
          <w:sz w:val="28"/>
          <w:szCs w:val="28"/>
          <w:lang w:val="kk-KZ"/>
        </w:rPr>
        <w:t>тері болды</w:t>
      </w:r>
      <w:r w:rsidR="005826D4">
        <w:rPr>
          <w:rStyle w:val="0pt"/>
          <w:rFonts w:eastAsiaTheme="minorEastAsia"/>
          <w:sz w:val="28"/>
          <w:szCs w:val="28"/>
          <w:lang w:val="kk-KZ"/>
        </w:rPr>
        <w:t xml:space="preserve">. </w:t>
      </w:r>
      <w:r w:rsidR="005826D4" w:rsidRPr="00507E14">
        <w:rPr>
          <w:rStyle w:val="0pt"/>
          <w:rFonts w:eastAsiaTheme="minorEastAsia"/>
          <w:sz w:val="28"/>
          <w:szCs w:val="28"/>
          <w:lang w:val="kk-KZ"/>
        </w:rPr>
        <w:t xml:space="preserve">Әр түрлі </w:t>
      </w:r>
      <w:r w:rsidR="005826D4">
        <w:rPr>
          <w:rStyle w:val="3"/>
          <w:rFonts w:eastAsiaTheme="minorEastAsia"/>
          <w:i/>
          <w:iCs/>
          <w:spacing w:val="3"/>
          <w:sz w:val="28"/>
          <w:szCs w:val="28"/>
          <w:lang w:val="kk-KZ"/>
        </w:rPr>
        <w:t>маталарға кес</w:t>
      </w:r>
      <w:r w:rsidR="005826D4" w:rsidRPr="00507E14">
        <w:rPr>
          <w:rStyle w:val="0pt"/>
          <w:rFonts w:eastAsiaTheme="minorEastAsia"/>
          <w:sz w:val="28"/>
          <w:szCs w:val="28"/>
          <w:lang w:val="kk-KZ"/>
        </w:rPr>
        <w:t xml:space="preserve">телеп жазу да болған. </w:t>
      </w:r>
      <w:r w:rsidR="005826D4">
        <w:rPr>
          <w:rStyle w:val="3"/>
          <w:rFonts w:eastAsiaTheme="minorEastAsia"/>
          <w:i/>
          <w:iCs/>
          <w:spacing w:val="3"/>
          <w:sz w:val="28"/>
          <w:szCs w:val="28"/>
          <w:lang w:val="kk-KZ"/>
        </w:rPr>
        <w:t>Қағазды</w:t>
      </w:r>
      <w:r w:rsidR="005826D4" w:rsidRPr="00507E14">
        <w:rPr>
          <w:rStyle w:val="0pt"/>
          <w:rFonts w:eastAsiaTheme="minorEastAsia"/>
          <w:sz w:val="28"/>
          <w:szCs w:val="28"/>
          <w:lang w:val="kk-KZ"/>
        </w:rPr>
        <w:t xml:space="preserve"> алғаш ойлап тапқан қытайлықтар еді</w:t>
      </w:r>
      <w:r w:rsidR="005826D4">
        <w:rPr>
          <w:rStyle w:val="0pt"/>
          <w:rFonts w:eastAsiaTheme="minorEastAsia"/>
          <w:sz w:val="28"/>
          <w:szCs w:val="28"/>
          <w:lang w:val="kk-KZ"/>
        </w:rPr>
        <w:t>.</w:t>
      </w:r>
    </w:p>
    <w:p w:rsidR="005826D4" w:rsidRDefault="005826D4" w:rsidP="00E117EF">
      <w:pPr>
        <w:spacing w:line="300" w:lineRule="auto"/>
        <w:jc w:val="both"/>
        <w:rPr>
          <w:rStyle w:val="0pt"/>
          <w:color w:val="auto"/>
          <w:spacing w:val="0"/>
          <w:sz w:val="28"/>
          <w:szCs w:val="28"/>
          <w:shd w:val="clear" w:color="auto" w:fill="auto"/>
          <w:lang w:val="kk-KZ"/>
        </w:rPr>
      </w:pPr>
    </w:p>
    <w:p w:rsidR="005826D4" w:rsidRPr="005826D4" w:rsidRDefault="005826D4" w:rsidP="00E117EF">
      <w:pPr>
        <w:spacing w:line="300" w:lineRule="auto"/>
        <w:jc w:val="both"/>
        <w:rPr>
          <w:rStyle w:val="0pt"/>
          <w:b/>
          <w:color w:val="auto"/>
          <w:spacing w:val="0"/>
          <w:sz w:val="28"/>
          <w:szCs w:val="28"/>
          <w:shd w:val="clear" w:color="auto" w:fill="auto"/>
          <w:lang w:val="kk-KZ"/>
        </w:rPr>
      </w:pPr>
      <w:r w:rsidRPr="005826D4">
        <w:rPr>
          <w:rStyle w:val="0pt"/>
          <w:b/>
          <w:color w:val="auto"/>
          <w:spacing w:val="0"/>
          <w:sz w:val="28"/>
          <w:szCs w:val="28"/>
          <w:shd w:val="clear" w:color="auto" w:fill="auto"/>
          <w:lang w:val="kk-KZ"/>
        </w:rPr>
        <w:t>Ежелгі жазу түрлері мен ерекшеліктері</w:t>
      </w:r>
    </w:p>
    <w:p w:rsidR="00E117EF" w:rsidRDefault="005826D4" w:rsidP="002315B4">
      <w:pPr>
        <w:jc w:val="both"/>
        <w:rPr>
          <w:sz w:val="28"/>
          <w:szCs w:val="28"/>
          <w:lang w:val="kk-KZ"/>
        </w:rPr>
      </w:pPr>
      <w:r w:rsidRPr="00507E14">
        <w:rPr>
          <w:rStyle w:val="0pt"/>
          <w:rFonts w:eastAsiaTheme="minorEastAsia"/>
          <w:sz w:val="28"/>
          <w:szCs w:val="28"/>
          <w:lang w:val="kk-KZ"/>
        </w:rPr>
        <w:t xml:space="preserve">Әр түрлі </w:t>
      </w:r>
      <w:r>
        <w:rPr>
          <w:rStyle w:val="3"/>
          <w:rFonts w:eastAsiaTheme="minorEastAsia"/>
          <w:i/>
          <w:iCs/>
          <w:spacing w:val="3"/>
          <w:sz w:val="28"/>
          <w:szCs w:val="28"/>
          <w:lang w:val="kk-KZ"/>
        </w:rPr>
        <w:t>маталарға кес</w:t>
      </w:r>
      <w:r w:rsidRPr="00507E14">
        <w:rPr>
          <w:rStyle w:val="0pt"/>
          <w:rFonts w:eastAsiaTheme="minorEastAsia"/>
          <w:sz w:val="28"/>
          <w:szCs w:val="28"/>
          <w:lang w:val="kk-KZ"/>
        </w:rPr>
        <w:t xml:space="preserve">телеп жазу да болған. </w:t>
      </w:r>
      <w:r>
        <w:rPr>
          <w:rStyle w:val="3"/>
          <w:rFonts w:eastAsiaTheme="minorEastAsia"/>
          <w:i/>
          <w:iCs/>
          <w:spacing w:val="3"/>
          <w:sz w:val="28"/>
          <w:szCs w:val="28"/>
          <w:lang w:val="kk-KZ"/>
        </w:rPr>
        <w:t>Қағазды</w:t>
      </w:r>
      <w:r w:rsidRPr="00507E14">
        <w:rPr>
          <w:rStyle w:val="0pt"/>
          <w:rFonts w:eastAsiaTheme="minorEastAsia"/>
          <w:sz w:val="28"/>
          <w:szCs w:val="28"/>
          <w:lang w:val="kk-KZ"/>
        </w:rPr>
        <w:t xml:space="preserve"> алғаш ойлап тапқан қытайлықтар еді</w:t>
      </w:r>
      <w:r>
        <w:rPr>
          <w:rStyle w:val="0pt"/>
          <w:rFonts w:eastAsiaTheme="minorEastAsia"/>
          <w:sz w:val="28"/>
          <w:szCs w:val="28"/>
          <w:lang w:val="kk-KZ"/>
        </w:rPr>
        <w:t xml:space="preserve">. </w:t>
      </w:r>
      <w:r w:rsidRPr="005826D4">
        <w:rPr>
          <w:bCs/>
          <w:sz w:val="28"/>
          <w:szCs w:val="28"/>
          <w:lang w:val="kk-KZ"/>
        </w:rPr>
        <w:t>Ежелгі Египеттік жазулар</w:t>
      </w:r>
      <w:r w:rsidRPr="005826D4">
        <w:rPr>
          <w:bCs/>
          <w:sz w:val="28"/>
          <w:szCs w:val="28"/>
          <w:lang w:val="kk-KZ"/>
        </w:rPr>
        <w:t xml:space="preserve">. </w:t>
      </w:r>
      <w:r w:rsidRPr="005826D4">
        <w:rPr>
          <w:sz w:val="28"/>
          <w:szCs w:val="28"/>
          <w:lang w:val="kk-KZ"/>
        </w:rPr>
        <w:t>Финикия, грек және крилл жазулары</w:t>
      </w:r>
      <w:r w:rsidRPr="005826D4">
        <w:rPr>
          <w:sz w:val="28"/>
          <w:szCs w:val="28"/>
          <w:lang w:val="kk-KZ"/>
        </w:rPr>
        <w:t>. Латын жазуы</w:t>
      </w:r>
      <w:r>
        <w:rPr>
          <w:sz w:val="28"/>
          <w:szCs w:val="28"/>
          <w:lang w:val="kk-KZ"/>
        </w:rPr>
        <w:t>. Араб жазуы.</w:t>
      </w:r>
    </w:p>
    <w:p w:rsidR="005826D4" w:rsidRDefault="005826D4" w:rsidP="002315B4">
      <w:pPr>
        <w:jc w:val="both"/>
        <w:rPr>
          <w:sz w:val="28"/>
          <w:szCs w:val="28"/>
          <w:lang w:val="kk-KZ"/>
        </w:rPr>
      </w:pPr>
    </w:p>
    <w:p w:rsidR="005826D4" w:rsidRPr="005826D4" w:rsidRDefault="005826D4" w:rsidP="002315B4">
      <w:pPr>
        <w:jc w:val="both"/>
        <w:rPr>
          <w:rStyle w:val="0pt"/>
          <w:rFonts w:eastAsiaTheme="minorEastAsia"/>
          <w:b/>
          <w:sz w:val="28"/>
          <w:szCs w:val="28"/>
          <w:lang w:val="kk-KZ"/>
        </w:rPr>
      </w:pPr>
      <w:r w:rsidRPr="005826D4">
        <w:rPr>
          <w:b/>
          <w:sz w:val="28"/>
          <w:szCs w:val="28"/>
          <w:lang w:val="kk-KZ"/>
        </w:rPr>
        <w:t>Қазақ жазуының қалыптасуы мен дамуы</w:t>
      </w:r>
    </w:p>
    <w:p w:rsidR="005826D4" w:rsidRPr="005826D4" w:rsidRDefault="005826D4" w:rsidP="002315B4">
      <w:pPr>
        <w:jc w:val="both"/>
        <w:rPr>
          <w:sz w:val="28"/>
          <w:szCs w:val="28"/>
          <w:lang w:val="kk-KZ"/>
        </w:rPr>
      </w:pPr>
      <w:r w:rsidRPr="005826D4">
        <w:rPr>
          <w:sz w:val="28"/>
          <w:szCs w:val="28"/>
          <w:lang w:val="kk-KZ"/>
        </w:rPr>
        <w:t>Түрік жазуларының негіздері</w:t>
      </w:r>
      <w:r w:rsidRPr="005826D4">
        <w:rPr>
          <w:sz w:val="28"/>
          <w:szCs w:val="28"/>
          <w:lang w:val="kk-KZ"/>
        </w:rPr>
        <w:t>.</w:t>
      </w:r>
      <w:r w:rsidRPr="005826D4">
        <w:rPr>
          <w:bCs/>
          <w:sz w:val="28"/>
          <w:szCs w:val="28"/>
          <w:lang w:val="kk-KZ"/>
        </w:rPr>
        <w:t xml:space="preserve"> </w:t>
      </w:r>
      <w:r w:rsidRPr="005826D4">
        <w:rPr>
          <w:bCs/>
          <w:sz w:val="28"/>
          <w:szCs w:val="28"/>
          <w:lang w:val="kk-KZ"/>
        </w:rPr>
        <w:t>Көне түрік жазуы</w:t>
      </w:r>
      <w:r w:rsidRPr="005826D4">
        <w:rPr>
          <w:bCs/>
          <w:sz w:val="28"/>
          <w:szCs w:val="28"/>
          <w:lang w:val="kk-KZ"/>
        </w:rPr>
        <w:t xml:space="preserve">. </w:t>
      </w:r>
      <w:r w:rsidRPr="005826D4">
        <w:rPr>
          <w:sz w:val="28"/>
          <w:szCs w:val="28"/>
          <w:lang w:val="kk-KZ"/>
        </w:rPr>
        <w:t>Қарахан және қыпшақ кезеңдерінің жазба ескерткіштері</w:t>
      </w:r>
      <w:r w:rsidRPr="005826D4">
        <w:rPr>
          <w:sz w:val="28"/>
          <w:szCs w:val="28"/>
          <w:lang w:val="kk-KZ"/>
        </w:rPr>
        <w:t xml:space="preserve">. </w:t>
      </w:r>
      <w:r w:rsidRPr="005826D4">
        <w:rPr>
          <w:sz w:val="28"/>
          <w:szCs w:val="28"/>
          <w:lang w:val="kk-KZ"/>
        </w:rPr>
        <w:t>Қазақ жазуының ХХ-ғасырдағы жағдайы</w:t>
      </w:r>
      <w:r w:rsidRPr="005826D4">
        <w:rPr>
          <w:sz w:val="28"/>
          <w:szCs w:val="28"/>
          <w:lang w:val="kk-KZ"/>
        </w:rPr>
        <w:t>.</w:t>
      </w:r>
      <w:r w:rsidRPr="005826D4">
        <w:rPr>
          <w:bCs/>
          <w:sz w:val="28"/>
          <w:szCs w:val="28"/>
          <w:lang w:val="kk-KZ"/>
        </w:rPr>
        <w:t xml:space="preserve"> </w:t>
      </w:r>
      <w:r w:rsidRPr="005826D4">
        <w:rPr>
          <w:bCs/>
          <w:sz w:val="28"/>
          <w:szCs w:val="28"/>
          <w:lang w:val="kk-KZ"/>
        </w:rPr>
        <w:t>Қазіргі қазақ жазуын өзгерту туралы</w:t>
      </w:r>
    </w:p>
    <w:p w:rsidR="002315B4" w:rsidRPr="005826D4" w:rsidRDefault="00FB4C96" w:rsidP="005826D4">
      <w:pPr>
        <w:jc w:val="both"/>
        <w:rPr>
          <w:sz w:val="28"/>
          <w:szCs w:val="28"/>
          <w:lang w:val="kk-KZ"/>
        </w:rPr>
      </w:pPr>
      <w:r w:rsidRPr="005826D4">
        <w:rPr>
          <w:sz w:val="28"/>
          <w:szCs w:val="28"/>
          <w:lang w:val="kk-KZ"/>
        </w:rPr>
        <w:t xml:space="preserve"> </w:t>
      </w:r>
    </w:p>
    <w:p w:rsidR="002315B4" w:rsidRDefault="002315B4" w:rsidP="002315B4">
      <w:pPr>
        <w:rPr>
          <w:lang w:val="kk-KZ"/>
        </w:rPr>
      </w:pPr>
    </w:p>
    <w:p w:rsidR="002315B4" w:rsidRDefault="002315B4" w:rsidP="002315B4">
      <w:pPr>
        <w:tabs>
          <w:tab w:val="left" w:pos="180"/>
          <w:tab w:val="left" w:pos="1200"/>
        </w:tabs>
        <w:suppressAutoHyphens/>
        <w:jc w:val="center"/>
        <w:rPr>
          <w:b/>
          <w:sz w:val="28"/>
          <w:szCs w:val="28"/>
          <w:lang w:val="kk-KZ"/>
        </w:rPr>
      </w:pPr>
      <w:r w:rsidRPr="00187A3D">
        <w:rPr>
          <w:b/>
          <w:sz w:val="28"/>
          <w:szCs w:val="28"/>
          <w:lang w:val="kk-KZ"/>
        </w:rPr>
        <w:t>Емтихан нәтижелерін бағалау критерилері</w:t>
      </w:r>
    </w:p>
    <w:p w:rsidR="002315B4" w:rsidRDefault="002315B4" w:rsidP="002315B4">
      <w:pPr>
        <w:tabs>
          <w:tab w:val="left" w:pos="180"/>
          <w:tab w:val="left" w:pos="1200"/>
        </w:tabs>
        <w:suppressAutoHyphens/>
        <w:jc w:val="center"/>
        <w:rPr>
          <w:b/>
          <w:sz w:val="28"/>
          <w:szCs w:val="28"/>
          <w:lang w:val="kk-KZ"/>
        </w:rPr>
      </w:pPr>
    </w:p>
    <w:p w:rsidR="002315B4" w:rsidRDefault="002315B4" w:rsidP="002315B4">
      <w:pPr>
        <w:tabs>
          <w:tab w:val="left" w:pos="180"/>
          <w:tab w:val="left" w:pos="1200"/>
        </w:tabs>
        <w:suppressAutoHyphens/>
        <w:ind w:firstLine="851"/>
        <w:jc w:val="both"/>
        <w:rPr>
          <w:sz w:val="28"/>
          <w:szCs w:val="28"/>
          <w:lang w:val="kk-KZ"/>
        </w:rPr>
      </w:pPr>
      <w:r w:rsidRPr="00187A3D">
        <w:rPr>
          <w:sz w:val="28"/>
          <w:szCs w:val="28"/>
          <w:lang w:val="kk-KZ"/>
        </w:rPr>
        <w:t>Студенттердің емтихан білімін бағалау критерилері</w:t>
      </w:r>
      <w:r>
        <w:rPr>
          <w:sz w:val="28"/>
          <w:szCs w:val="28"/>
          <w:lang w:val="kk-KZ"/>
        </w:rPr>
        <w:t>:</w:t>
      </w:r>
    </w:p>
    <w:p w:rsidR="002315B4" w:rsidRDefault="002315B4" w:rsidP="002315B4">
      <w:pPr>
        <w:tabs>
          <w:tab w:val="left" w:pos="180"/>
          <w:tab w:val="left" w:pos="1200"/>
        </w:tabs>
        <w:suppressAutoHyphens/>
        <w:jc w:val="both"/>
        <w:rPr>
          <w:sz w:val="28"/>
          <w:szCs w:val="28"/>
          <w:lang w:val="kk-KZ"/>
        </w:rPr>
      </w:pPr>
      <w:r>
        <w:rPr>
          <w:sz w:val="28"/>
          <w:szCs w:val="28"/>
          <w:lang w:val="kk-KZ"/>
        </w:rPr>
        <w:t xml:space="preserve">            «Өте жақсы» - мәселе толық баяндалған және сипаттау барысында: берілген сұрақтарға жан-жақты сипаттама берген; басты тұжырымдар мен қорытындылан айқындалған; оларға кешенді түрде талдау жасалған; мәселе көлемінде бірнеше еңбек пайдаланылған; студент өз көзқарастарын білдіре отырып, ұсыныстар жасаған.</w:t>
      </w:r>
    </w:p>
    <w:p w:rsidR="002315B4" w:rsidRDefault="002315B4" w:rsidP="002315B4">
      <w:pPr>
        <w:tabs>
          <w:tab w:val="left" w:pos="180"/>
          <w:tab w:val="left" w:pos="1200"/>
        </w:tabs>
        <w:suppressAutoHyphens/>
        <w:ind w:firstLine="851"/>
        <w:jc w:val="both"/>
        <w:rPr>
          <w:sz w:val="28"/>
          <w:szCs w:val="28"/>
          <w:lang w:val="kk-KZ"/>
        </w:rPr>
      </w:pPr>
      <w:r>
        <w:rPr>
          <w:sz w:val="28"/>
          <w:szCs w:val="28"/>
          <w:lang w:val="kk-KZ"/>
        </w:rPr>
        <w:t>«Жақсы» - мәселенің негізгі мазмұны ашылған, сұрақтарға жүйелі талдау жасалған, басты ерекшеліктерді айқындай алған. Бірақ өз көзқарастары мен ұсыныстары нақты және айқын емес, салыстырмалы талдау аз, қорытындылаушы пікірлері жалпылама жасалған.</w:t>
      </w:r>
    </w:p>
    <w:p w:rsidR="002315B4" w:rsidRDefault="002315B4" w:rsidP="002315B4">
      <w:pPr>
        <w:tabs>
          <w:tab w:val="left" w:pos="180"/>
          <w:tab w:val="left" w:pos="1200"/>
        </w:tabs>
        <w:suppressAutoHyphens/>
        <w:ind w:firstLine="851"/>
        <w:jc w:val="both"/>
        <w:rPr>
          <w:sz w:val="28"/>
          <w:szCs w:val="28"/>
          <w:lang w:val="kk-KZ"/>
        </w:rPr>
      </w:pPr>
      <w:r>
        <w:rPr>
          <w:sz w:val="28"/>
          <w:szCs w:val="28"/>
          <w:lang w:val="kk-KZ"/>
        </w:rPr>
        <w:t>«Қанағаттанарлық» - жауаптар жүйесіз, үстірт, негізінен оқу құралы көлемінде жазылған.  Басты мәселелерге талдау жасалмаған, өз көзқарастары мен ұсыныстары жазылмаған, бағдарламалық материал 50 пайыздан төмен игерілген, қателіктер де кездеседі, маңызы мен ерекшеліктері дұрыс көрсетілмеген.</w:t>
      </w:r>
    </w:p>
    <w:p w:rsidR="002315B4" w:rsidRDefault="002315B4" w:rsidP="002315B4">
      <w:pPr>
        <w:tabs>
          <w:tab w:val="left" w:pos="180"/>
          <w:tab w:val="left" w:pos="1200"/>
        </w:tabs>
        <w:suppressAutoHyphens/>
        <w:ind w:firstLine="851"/>
        <w:jc w:val="both"/>
        <w:rPr>
          <w:sz w:val="28"/>
          <w:szCs w:val="28"/>
          <w:lang w:val="kk-KZ"/>
        </w:rPr>
      </w:pPr>
      <w:r>
        <w:rPr>
          <w:sz w:val="28"/>
          <w:szCs w:val="28"/>
          <w:lang w:val="kk-KZ"/>
        </w:rPr>
        <w:t>«Қанағаттанарлықсыз» - жазылған жауап тақырыпқа тікелей қатысты емес, немесе басқа мәселеге арналған, бағдарламада көрсетілгендей мәселенің мәні мен мазмұны ашылмаған, жауаптарында қателер орын алған.</w:t>
      </w:r>
    </w:p>
    <w:p w:rsidR="002315B4" w:rsidRDefault="002315B4" w:rsidP="002315B4">
      <w:pPr>
        <w:tabs>
          <w:tab w:val="left" w:pos="180"/>
          <w:tab w:val="left" w:pos="1200"/>
        </w:tabs>
        <w:suppressAutoHyphens/>
        <w:ind w:firstLine="851"/>
        <w:jc w:val="both"/>
        <w:rPr>
          <w:sz w:val="28"/>
          <w:szCs w:val="28"/>
          <w:lang w:val="kk-KZ"/>
        </w:rPr>
      </w:pPr>
    </w:p>
    <w:p w:rsidR="002315B4" w:rsidRDefault="002315B4" w:rsidP="002315B4">
      <w:pPr>
        <w:tabs>
          <w:tab w:val="left" w:pos="180"/>
          <w:tab w:val="left" w:pos="1200"/>
        </w:tabs>
        <w:suppressAutoHyphens/>
        <w:ind w:firstLine="851"/>
        <w:jc w:val="both"/>
        <w:rPr>
          <w:sz w:val="28"/>
          <w:szCs w:val="28"/>
          <w:lang w:val="kk-KZ"/>
        </w:rPr>
      </w:pPr>
    </w:p>
    <w:p w:rsidR="002315B4" w:rsidRDefault="002315B4" w:rsidP="002315B4">
      <w:pPr>
        <w:tabs>
          <w:tab w:val="left" w:pos="180"/>
          <w:tab w:val="left" w:pos="1200"/>
        </w:tabs>
        <w:suppressAutoHyphens/>
        <w:ind w:firstLine="851"/>
        <w:jc w:val="both"/>
        <w:rPr>
          <w:b/>
          <w:sz w:val="28"/>
          <w:szCs w:val="28"/>
          <w:lang w:val="kk-KZ"/>
        </w:rPr>
      </w:pPr>
      <w:bookmarkStart w:id="0" w:name="_GoBack"/>
      <w:bookmarkEnd w:id="0"/>
      <w:r>
        <w:rPr>
          <w:b/>
          <w:sz w:val="28"/>
          <w:szCs w:val="28"/>
          <w:lang w:val="kk-KZ"/>
        </w:rPr>
        <w:t>Емтиханға дайындалу үшін ұсынылатын ә</w:t>
      </w:r>
      <w:r w:rsidRPr="0073485A">
        <w:rPr>
          <w:b/>
          <w:sz w:val="28"/>
          <w:szCs w:val="28"/>
          <w:lang w:val="kk-KZ"/>
        </w:rPr>
        <w:t>дебиет</w:t>
      </w:r>
      <w:r>
        <w:rPr>
          <w:b/>
          <w:sz w:val="28"/>
          <w:szCs w:val="28"/>
          <w:lang w:val="kk-KZ"/>
        </w:rPr>
        <w:t>тер</w:t>
      </w:r>
    </w:p>
    <w:p w:rsidR="002315B4" w:rsidRDefault="002315B4" w:rsidP="002315B4">
      <w:pPr>
        <w:tabs>
          <w:tab w:val="left" w:pos="180"/>
          <w:tab w:val="left" w:pos="1200"/>
        </w:tabs>
        <w:suppressAutoHyphens/>
        <w:ind w:firstLine="851"/>
        <w:jc w:val="both"/>
        <w:rPr>
          <w:sz w:val="28"/>
          <w:szCs w:val="28"/>
          <w:lang w:val="kk-KZ"/>
        </w:rPr>
      </w:pPr>
    </w:p>
    <w:p w:rsidR="008174F5" w:rsidRPr="008174F5" w:rsidRDefault="008174F5" w:rsidP="008174F5">
      <w:pPr>
        <w:pStyle w:val="a5"/>
        <w:numPr>
          <w:ilvl w:val="0"/>
          <w:numId w:val="1"/>
        </w:numPr>
        <w:jc w:val="both"/>
        <w:rPr>
          <w:rFonts w:ascii="Times New Roman" w:hAnsi="Times New Roman"/>
          <w:sz w:val="28"/>
          <w:szCs w:val="28"/>
        </w:rPr>
      </w:pPr>
      <w:r w:rsidRPr="008174F5">
        <w:rPr>
          <w:rFonts w:ascii="Times New Roman" w:hAnsi="Times New Roman"/>
          <w:sz w:val="28"/>
          <w:szCs w:val="28"/>
        </w:rPr>
        <w:t>Белоусов М.Р. Палеография: Учебно-методическое пособие / М.Р. Белоусов. – Казань: Казан. ун-т, 2017.</w:t>
      </w:r>
    </w:p>
    <w:p w:rsidR="008174F5" w:rsidRPr="008174F5" w:rsidRDefault="008174F5" w:rsidP="008174F5">
      <w:pPr>
        <w:pStyle w:val="a5"/>
        <w:numPr>
          <w:ilvl w:val="0"/>
          <w:numId w:val="1"/>
        </w:numPr>
        <w:jc w:val="both"/>
        <w:rPr>
          <w:rFonts w:ascii="Times New Roman" w:hAnsi="Times New Roman"/>
          <w:sz w:val="28"/>
          <w:szCs w:val="28"/>
        </w:rPr>
      </w:pPr>
      <w:r w:rsidRPr="008174F5">
        <w:rPr>
          <w:rFonts w:ascii="Times New Roman" w:hAnsi="Times New Roman"/>
          <w:sz w:val="28"/>
          <w:szCs w:val="28"/>
        </w:rPr>
        <w:t>Леонтьева Г.А. Палеография. Хронология. Археография. Геральдика. М., 2000. 200 с.</w:t>
      </w:r>
    </w:p>
    <w:p w:rsidR="008174F5" w:rsidRPr="008174F5" w:rsidRDefault="008174F5" w:rsidP="008174F5">
      <w:pPr>
        <w:pStyle w:val="a5"/>
        <w:numPr>
          <w:ilvl w:val="0"/>
          <w:numId w:val="1"/>
        </w:numPr>
        <w:jc w:val="both"/>
        <w:rPr>
          <w:rFonts w:ascii="Times New Roman" w:hAnsi="Times New Roman"/>
          <w:sz w:val="28"/>
          <w:szCs w:val="28"/>
        </w:rPr>
      </w:pPr>
      <w:r w:rsidRPr="008174F5">
        <w:rPr>
          <w:rFonts w:ascii="Times New Roman" w:hAnsi="Times New Roman"/>
          <w:sz w:val="28"/>
          <w:szCs w:val="28"/>
        </w:rPr>
        <w:t>Каштанов С. М. Актовая археография. М.: Наука, 1998. 318 с</w:t>
      </w:r>
    </w:p>
    <w:p w:rsidR="008174F5" w:rsidRPr="008174F5" w:rsidRDefault="008174F5" w:rsidP="008174F5">
      <w:pPr>
        <w:pStyle w:val="a5"/>
        <w:numPr>
          <w:ilvl w:val="0"/>
          <w:numId w:val="1"/>
        </w:numPr>
        <w:jc w:val="both"/>
        <w:rPr>
          <w:rFonts w:ascii="Times New Roman" w:hAnsi="Times New Roman"/>
          <w:sz w:val="28"/>
          <w:szCs w:val="28"/>
        </w:rPr>
      </w:pPr>
      <w:proofErr w:type="spellStart"/>
      <w:r w:rsidRPr="008174F5">
        <w:rPr>
          <w:rFonts w:ascii="Times New Roman" w:hAnsi="Times New Roman"/>
          <w:sz w:val="28"/>
          <w:szCs w:val="28"/>
        </w:rPr>
        <w:lastRenderedPageBreak/>
        <w:t>Сиренов</w:t>
      </w:r>
      <w:proofErr w:type="spellEnd"/>
      <w:r w:rsidRPr="008174F5">
        <w:rPr>
          <w:rFonts w:ascii="Times New Roman" w:hAnsi="Times New Roman"/>
          <w:sz w:val="28"/>
          <w:szCs w:val="28"/>
        </w:rPr>
        <w:t xml:space="preserve"> А. В. Датировка рукописей по маркировочным знакам бумаги: Учеб. пособие. </w:t>
      </w:r>
      <w:proofErr w:type="gramStart"/>
      <w:r w:rsidRPr="008174F5">
        <w:rPr>
          <w:rFonts w:ascii="Times New Roman" w:hAnsi="Times New Roman"/>
          <w:sz w:val="28"/>
          <w:szCs w:val="28"/>
        </w:rPr>
        <w:t>СПб.:</w:t>
      </w:r>
      <w:proofErr w:type="gramEnd"/>
      <w:r w:rsidRPr="008174F5">
        <w:rPr>
          <w:rFonts w:ascii="Times New Roman" w:hAnsi="Times New Roman"/>
          <w:sz w:val="28"/>
          <w:szCs w:val="28"/>
        </w:rPr>
        <w:t xml:space="preserve"> Изд-во СПбГУ, 2006. 59 с.</w:t>
      </w:r>
    </w:p>
    <w:p w:rsidR="008174F5" w:rsidRPr="008174F5" w:rsidRDefault="008174F5" w:rsidP="008174F5">
      <w:pPr>
        <w:pStyle w:val="a5"/>
        <w:numPr>
          <w:ilvl w:val="0"/>
          <w:numId w:val="1"/>
        </w:numPr>
        <w:jc w:val="both"/>
        <w:rPr>
          <w:rFonts w:ascii="Times New Roman" w:hAnsi="Times New Roman"/>
          <w:sz w:val="28"/>
          <w:szCs w:val="28"/>
        </w:rPr>
      </w:pPr>
      <w:proofErr w:type="spellStart"/>
      <w:r w:rsidRPr="008174F5">
        <w:rPr>
          <w:rFonts w:ascii="Times New Roman" w:hAnsi="Times New Roman"/>
          <w:sz w:val="28"/>
          <w:szCs w:val="28"/>
        </w:rPr>
        <w:t>Скобелкин</w:t>
      </w:r>
      <w:proofErr w:type="spellEnd"/>
      <w:r w:rsidRPr="008174F5">
        <w:rPr>
          <w:rFonts w:ascii="Times New Roman" w:hAnsi="Times New Roman"/>
          <w:sz w:val="28"/>
          <w:szCs w:val="28"/>
        </w:rPr>
        <w:t xml:space="preserve"> О.В. Русская палеография: учебное пособие. Воронеж, 2005. 40 с.</w:t>
      </w:r>
    </w:p>
    <w:p w:rsidR="008174F5" w:rsidRPr="008174F5" w:rsidRDefault="008174F5" w:rsidP="008174F5">
      <w:pPr>
        <w:pStyle w:val="a5"/>
        <w:numPr>
          <w:ilvl w:val="0"/>
          <w:numId w:val="1"/>
        </w:numPr>
        <w:jc w:val="both"/>
        <w:rPr>
          <w:rFonts w:ascii="Times New Roman" w:hAnsi="Times New Roman"/>
          <w:bCs/>
          <w:iCs/>
          <w:sz w:val="28"/>
          <w:szCs w:val="28"/>
          <w:lang w:val="kk-KZ"/>
        </w:rPr>
      </w:pPr>
      <w:proofErr w:type="spellStart"/>
      <w:r w:rsidRPr="008174F5">
        <w:rPr>
          <w:rFonts w:ascii="Times New Roman" w:hAnsi="Times New Roman"/>
          <w:sz w:val="28"/>
          <w:szCs w:val="28"/>
        </w:rPr>
        <w:t>Чернякова</w:t>
      </w:r>
      <w:proofErr w:type="spellEnd"/>
      <w:r w:rsidRPr="008174F5">
        <w:rPr>
          <w:rFonts w:ascii="Times New Roman" w:hAnsi="Times New Roman"/>
          <w:sz w:val="28"/>
          <w:szCs w:val="28"/>
        </w:rPr>
        <w:t xml:space="preserve">, И. А. </w:t>
      </w:r>
      <w:proofErr w:type="gramStart"/>
      <w:r w:rsidRPr="008174F5">
        <w:rPr>
          <w:rFonts w:ascii="Times New Roman" w:hAnsi="Times New Roman"/>
          <w:sz w:val="28"/>
          <w:szCs w:val="28"/>
        </w:rPr>
        <w:t>Палеография :</w:t>
      </w:r>
      <w:proofErr w:type="gramEnd"/>
      <w:r w:rsidRPr="008174F5">
        <w:rPr>
          <w:rFonts w:ascii="Times New Roman" w:hAnsi="Times New Roman"/>
          <w:sz w:val="28"/>
          <w:szCs w:val="28"/>
        </w:rPr>
        <w:t xml:space="preserve"> Практикум. — </w:t>
      </w:r>
      <w:proofErr w:type="gramStart"/>
      <w:r w:rsidRPr="008174F5">
        <w:rPr>
          <w:rFonts w:ascii="Times New Roman" w:hAnsi="Times New Roman"/>
          <w:sz w:val="28"/>
          <w:szCs w:val="28"/>
        </w:rPr>
        <w:t>Петрозаводск :</w:t>
      </w:r>
      <w:proofErr w:type="gramEnd"/>
      <w:r w:rsidRPr="008174F5">
        <w:rPr>
          <w:rFonts w:ascii="Times New Roman" w:hAnsi="Times New Roman"/>
          <w:sz w:val="28"/>
          <w:szCs w:val="28"/>
        </w:rPr>
        <w:t xml:space="preserve"> Изд-во </w:t>
      </w:r>
      <w:proofErr w:type="spellStart"/>
      <w:r w:rsidRPr="008174F5">
        <w:rPr>
          <w:rFonts w:ascii="Times New Roman" w:hAnsi="Times New Roman"/>
          <w:sz w:val="28"/>
          <w:szCs w:val="28"/>
        </w:rPr>
        <w:t>ПетрГУ</w:t>
      </w:r>
      <w:proofErr w:type="spellEnd"/>
      <w:r w:rsidRPr="008174F5">
        <w:rPr>
          <w:rFonts w:ascii="Times New Roman" w:hAnsi="Times New Roman"/>
          <w:sz w:val="28"/>
          <w:szCs w:val="28"/>
        </w:rPr>
        <w:t>, 2012. — 112 с. : ил.</w:t>
      </w:r>
    </w:p>
    <w:p w:rsidR="002315B4" w:rsidRPr="00363537" w:rsidRDefault="002315B4" w:rsidP="002315B4">
      <w:pPr>
        <w:pStyle w:val="a5"/>
        <w:numPr>
          <w:ilvl w:val="0"/>
          <w:numId w:val="1"/>
        </w:numPr>
        <w:jc w:val="both"/>
        <w:rPr>
          <w:rFonts w:ascii="Times New Roman" w:hAnsi="Times New Roman"/>
          <w:sz w:val="28"/>
          <w:szCs w:val="28"/>
          <w:lang w:val="kk-KZ"/>
        </w:rPr>
      </w:pPr>
      <w:r w:rsidRPr="00363537">
        <w:rPr>
          <w:rFonts w:ascii="Times New Roman" w:hAnsi="Times New Roman"/>
          <w:sz w:val="28"/>
          <w:szCs w:val="28"/>
        </w:rPr>
        <w:t xml:space="preserve">Введение в специальные исторические дисциплины. </w:t>
      </w:r>
      <w:r w:rsidRPr="00363537">
        <w:rPr>
          <w:rFonts w:ascii="Times New Roman" w:hAnsi="Times New Roman"/>
          <w:sz w:val="28"/>
          <w:szCs w:val="28"/>
          <w:lang w:val="kk-KZ"/>
        </w:rPr>
        <w:t>Учебник для студентов выс. Уч. заведений/ под ред. Г.А. Леонтьевой. М., 2000.</w:t>
      </w:r>
    </w:p>
    <w:p w:rsidR="002315B4" w:rsidRPr="00363537" w:rsidRDefault="002315B4" w:rsidP="002315B4">
      <w:pPr>
        <w:pStyle w:val="a5"/>
        <w:numPr>
          <w:ilvl w:val="0"/>
          <w:numId w:val="1"/>
        </w:numPr>
        <w:suppressAutoHyphens/>
        <w:jc w:val="both"/>
        <w:rPr>
          <w:rFonts w:ascii="Times New Roman" w:hAnsi="Times New Roman"/>
          <w:sz w:val="28"/>
          <w:szCs w:val="28"/>
          <w:lang w:val="kk-KZ"/>
        </w:rPr>
      </w:pPr>
      <w:r w:rsidRPr="00363537">
        <w:rPr>
          <w:rFonts w:ascii="Times New Roman" w:hAnsi="Times New Roman"/>
          <w:sz w:val="28"/>
          <w:szCs w:val="28"/>
          <w:lang w:val="kk-KZ"/>
        </w:rPr>
        <w:t>Төлебаев Т.Ә. Қосалқы тарихи пәндер. 1-бөлім. Оқу құралы. Алматы, 2013.</w:t>
      </w:r>
    </w:p>
    <w:p w:rsidR="002315B4" w:rsidRPr="00363537" w:rsidRDefault="002315B4" w:rsidP="002315B4">
      <w:pPr>
        <w:pStyle w:val="a5"/>
        <w:numPr>
          <w:ilvl w:val="0"/>
          <w:numId w:val="1"/>
        </w:numPr>
        <w:suppressAutoHyphens/>
        <w:jc w:val="both"/>
        <w:rPr>
          <w:rFonts w:ascii="Times New Roman" w:hAnsi="Times New Roman"/>
          <w:sz w:val="28"/>
          <w:szCs w:val="28"/>
          <w:lang w:val="kk-KZ"/>
        </w:rPr>
      </w:pPr>
      <w:r w:rsidRPr="00363537">
        <w:rPr>
          <w:rFonts w:ascii="Times New Roman" w:hAnsi="Times New Roman"/>
          <w:sz w:val="28"/>
          <w:szCs w:val="28"/>
          <w:lang w:val="kk-KZ"/>
        </w:rPr>
        <w:t>Төлебаев Т.Ә. Қосалқы тарихи пәндер. 11-бөлім. Оқу құралы. Алматы, 2015.</w:t>
      </w:r>
    </w:p>
    <w:p w:rsidR="002315B4" w:rsidRPr="00363537" w:rsidRDefault="002315B4" w:rsidP="002315B4">
      <w:pPr>
        <w:pStyle w:val="a5"/>
        <w:numPr>
          <w:ilvl w:val="0"/>
          <w:numId w:val="1"/>
        </w:numPr>
        <w:suppressAutoHyphens/>
        <w:jc w:val="both"/>
        <w:rPr>
          <w:rFonts w:ascii="Times New Roman" w:hAnsi="Times New Roman"/>
          <w:sz w:val="28"/>
          <w:szCs w:val="28"/>
          <w:lang w:val="kk-KZ"/>
        </w:rPr>
      </w:pPr>
      <w:r w:rsidRPr="00363537">
        <w:rPr>
          <w:rFonts w:ascii="Times New Roman" w:hAnsi="Times New Roman"/>
          <w:sz w:val="28"/>
          <w:szCs w:val="28"/>
          <w:lang w:val="kk-KZ"/>
        </w:rPr>
        <w:t>Төлебаев Т.Ә. Қосалқы тарихи пәндер. Оқу құралы. Алматы, 2017.</w:t>
      </w:r>
    </w:p>
    <w:p w:rsidR="008174F5" w:rsidRPr="008174F5" w:rsidRDefault="008174F5" w:rsidP="008174F5">
      <w:pPr>
        <w:pStyle w:val="a5"/>
        <w:numPr>
          <w:ilvl w:val="0"/>
          <w:numId w:val="1"/>
        </w:numPr>
        <w:suppressAutoHyphens/>
        <w:jc w:val="both"/>
        <w:rPr>
          <w:rFonts w:ascii="Times New Roman" w:hAnsi="Times New Roman"/>
          <w:sz w:val="28"/>
          <w:szCs w:val="28"/>
          <w:lang w:val="kk-KZ"/>
        </w:rPr>
      </w:pPr>
      <w:r w:rsidRPr="008174F5">
        <w:rPr>
          <w:rFonts w:ascii="Times New Roman" w:hAnsi="Times New Roman"/>
          <w:sz w:val="28"/>
          <w:szCs w:val="28"/>
        </w:rPr>
        <w:t xml:space="preserve">Айдаров Г. Язык памятника </w:t>
      </w:r>
      <w:proofErr w:type="spellStart"/>
      <w:r w:rsidRPr="008174F5">
        <w:rPr>
          <w:rFonts w:ascii="Times New Roman" w:hAnsi="Times New Roman"/>
          <w:sz w:val="28"/>
          <w:szCs w:val="28"/>
        </w:rPr>
        <w:t>Кюль-тегину</w:t>
      </w:r>
      <w:proofErr w:type="spellEnd"/>
      <w:r w:rsidRPr="008174F5">
        <w:rPr>
          <w:rFonts w:ascii="Times New Roman" w:hAnsi="Times New Roman"/>
          <w:sz w:val="28"/>
          <w:szCs w:val="28"/>
        </w:rPr>
        <w:t xml:space="preserve">. Алматы: </w:t>
      </w:r>
      <w:proofErr w:type="spellStart"/>
      <w:r w:rsidRPr="008174F5">
        <w:rPr>
          <w:rFonts w:ascii="Times New Roman" w:hAnsi="Times New Roman"/>
          <w:sz w:val="28"/>
          <w:szCs w:val="28"/>
        </w:rPr>
        <w:t>Ғылым</w:t>
      </w:r>
      <w:proofErr w:type="spellEnd"/>
      <w:r w:rsidRPr="008174F5">
        <w:rPr>
          <w:rFonts w:ascii="Times New Roman" w:hAnsi="Times New Roman"/>
          <w:sz w:val="28"/>
          <w:szCs w:val="28"/>
        </w:rPr>
        <w:t xml:space="preserve">, </w:t>
      </w:r>
      <w:proofErr w:type="gramStart"/>
      <w:r w:rsidRPr="008174F5">
        <w:rPr>
          <w:rFonts w:ascii="Times New Roman" w:hAnsi="Times New Roman"/>
          <w:sz w:val="28"/>
          <w:szCs w:val="28"/>
        </w:rPr>
        <w:t>1993.-</w:t>
      </w:r>
      <w:proofErr w:type="gramEnd"/>
      <w:r w:rsidRPr="008174F5">
        <w:rPr>
          <w:rFonts w:ascii="Times New Roman" w:hAnsi="Times New Roman"/>
          <w:sz w:val="28"/>
          <w:szCs w:val="28"/>
        </w:rPr>
        <w:t xml:space="preserve"> 280 с</w:t>
      </w:r>
    </w:p>
    <w:p w:rsidR="008174F5" w:rsidRPr="008174F5" w:rsidRDefault="008174F5" w:rsidP="008174F5">
      <w:pPr>
        <w:pStyle w:val="a5"/>
        <w:numPr>
          <w:ilvl w:val="0"/>
          <w:numId w:val="1"/>
        </w:numPr>
        <w:suppressAutoHyphens/>
        <w:jc w:val="both"/>
        <w:rPr>
          <w:rFonts w:ascii="Times New Roman" w:hAnsi="Times New Roman"/>
          <w:sz w:val="28"/>
          <w:szCs w:val="28"/>
          <w:lang w:val="kk-KZ"/>
        </w:rPr>
      </w:pPr>
      <w:r w:rsidRPr="008174F5">
        <w:rPr>
          <w:rFonts w:ascii="Times New Roman" w:hAnsi="Times New Roman"/>
          <w:sz w:val="28"/>
          <w:szCs w:val="28"/>
          <w:lang w:val="kk-KZ"/>
        </w:rPr>
        <w:t xml:space="preserve">Әбілқасымов Б. Қазақ баспасөзі мен әдеби тілі тарихы бойынша зерттеулер. </w:t>
      </w:r>
      <w:r w:rsidRPr="008174F5">
        <w:rPr>
          <w:rFonts w:ascii="Times New Roman" w:hAnsi="Times New Roman"/>
          <w:sz w:val="28"/>
          <w:szCs w:val="28"/>
        </w:rPr>
        <w:t>А., 2011.</w:t>
      </w:r>
    </w:p>
    <w:p w:rsidR="008174F5" w:rsidRPr="008174F5" w:rsidRDefault="008174F5" w:rsidP="008174F5">
      <w:pPr>
        <w:pStyle w:val="a5"/>
        <w:numPr>
          <w:ilvl w:val="0"/>
          <w:numId w:val="1"/>
        </w:numPr>
        <w:suppressAutoHyphens/>
        <w:jc w:val="both"/>
        <w:rPr>
          <w:rFonts w:ascii="Times New Roman" w:hAnsi="Times New Roman"/>
          <w:sz w:val="28"/>
          <w:szCs w:val="28"/>
          <w:lang w:val="kk-KZ"/>
        </w:rPr>
      </w:pPr>
      <w:r w:rsidRPr="008174F5">
        <w:rPr>
          <w:rFonts w:ascii="Times New Roman" w:hAnsi="Times New Roman"/>
          <w:sz w:val="28"/>
          <w:szCs w:val="28"/>
          <w:lang w:val="kk-KZ"/>
        </w:rPr>
        <w:t>Әміржанова Н. Қазақстандағы латын жазуының тарихи тағылымы. - Алматы, 2012.</w:t>
      </w:r>
    </w:p>
    <w:p w:rsidR="008174F5" w:rsidRPr="008174F5" w:rsidRDefault="008174F5" w:rsidP="008174F5">
      <w:pPr>
        <w:pStyle w:val="a5"/>
        <w:numPr>
          <w:ilvl w:val="0"/>
          <w:numId w:val="1"/>
        </w:numPr>
        <w:suppressAutoHyphens/>
        <w:jc w:val="both"/>
        <w:rPr>
          <w:rFonts w:ascii="Times New Roman" w:hAnsi="Times New Roman"/>
          <w:sz w:val="28"/>
          <w:szCs w:val="28"/>
          <w:lang w:val="kk-KZ"/>
        </w:rPr>
      </w:pPr>
      <w:r w:rsidRPr="008174F5">
        <w:rPr>
          <w:rFonts w:ascii="Times New Roman" w:hAnsi="Times New Roman"/>
          <w:sz w:val="28"/>
          <w:szCs w:val="28"/>
          <w:lang w:val="kk-KZ"/>
        </w:rPr>
        <w:t xml:space="preserve">Байтұрсынұлы А. Тіл тағылымы. Алматы: Ана тілі, 1992. –414 б. </w:t>
      </w:r>
    </w:p>
    <w:p w:rsidR="008174F5" w:rsidRPr="008174F5" w:rsidRDefault="008174F5" w:rsidP="008174F5">
      <w:pPr>
        <w:pStyle w:val="a5"/>
        <w:numPr>
          <w:ilvl w:val="0"/>
          <w:numId w:val="1"/>
        </w:numPr>
        <w:suppressAutoHyphens/>
        <w:jc w:val="both"/>
        <w:rPr>
          <w:rFonts w:ascii="Times New Roman" w:hAnsi="Times New Roman"/>
          <w:sz w:val="28"/>
          <w:szCs w:val="28"/>
          <w:lang w:val="kk-KZ"/>
        </w:rPr>
      </w:pPr>
      <w:r w:rsidRPr="008174F5">
        <w:rPr>
          <w:rFonts w:ascii="Times New Roman" w:hAnsi="Times New Roman"/>
          <w:sz w:val="28"/>
          <w:szCs w:val="28"/>
          <w:lang w:val="kk-KZ"/>
        </w:rPr>
        <w:t>Богданов А. П. Основы филиграноведения: История, теория, практи</w:t>
      </w:r>
      <w:r w:rsidRPr="008174F5">
        <w:rPr>
          <w:rFonts w:ascii="Times New Roman" w:hAnsi="Times New Roman"/>
          <w:sz w:val="28"/>
          <w:szCs w:val="28"/>
        </w:rPr>
        <w:t>ка. М.: Изд. группа URSS, 1999.</w:t>
      </w:r>
    </w:p>
    <w:p w:rsidR="008174F5" w:rsidRPr="008174F5" w:rsidRDefault="008174F5" w:rsidP="008174F5">
      <w:pPr>
        <w:pStyle w:val="a5"/>
        <w:numPr>
          <w:ilvl w:val="0"/>
          <w:numId w:val="1"/>
        </w:numPr>
        <w:suppressAutoHyphens/>
        <w:jc w:val="both"/>
        <w:rPr>
          <w:rFonts w:ascii="Times New Roman" w:hAnsi="Times New Roman"/>
          <w:sz w:val="28"/>
          <w:szCs w:val="28"/>
          <w:lang w:val="kk-KZ"/>
        </w:rPr>
      </w:pPr>
      <w:proofErr w:type="spellStart"/>
      <w:r w:rsidRPr="008174F5">
        <w:rPr>
          <w:rFonts w:ascii="Times New Roman" w:hAnsi="Times New Roman"/>
          <w:sz w:val="28"/>
          <w:szCs w:val="28"/>
        </w:rPr>
        <w:t>Джусупов</w:t>
      </w:r>
      <w:proofErr w:type="spellEnd"/>
      <w:r w:rsidRPr="008174F5">
        <w:rPr>
          <w:rFonts w:ascii="Times New Roman" w:hAnsi="Times New Roman"/>
          <w:sz w:val="28"/>
          <w:szCs w:val="28"/>
        </w:rPr>
        <w:t xml:space="preserve"> М. </w:t>
      </w:r>
      <w:proofErr w:type="spellStart"/>
      <w:r w:rsidRPr="008174F5">
        <w:rPr>
          <w:rFonts w:ascii="Times New Roman" w:hAnsi="Times New Roman"/>
          <w:sz w:val="28"/>
          <w:szCs w:val="28"/>
        </w:rPr>
        <w:t>Фонемография</w:t>
      </w:r>
      <w:proofErr w:type="spellEnd"/>
      <w:r w:rsidRPr="008174F5">
        <w:rPr>
          <w:rFonts w:ascii="Times New Roman" w:hAnsi="Times New Roman"/>
          <w:sz w:val="28"/>
          <w:szCs w:val="28"/>
        </w:rPr>
        <w:t xml:space="preserve"> </w:t>
      </w:r>
      <w:proofErr w:type="spellStart"/>
      <w:r w:rsidRPr="008174F5">
        <w:rPr>
          <w:rFonts w:ascii="Times New Roman" w:hAnsi="Times New Roman"/>
          <w:sz w:val="28"/>
          <w:szCs w:val="28"/>
        </w:rPr>
        <w:t>А.Байтурсынова</w:t>
      </w:r>
      <w:proofErr w:type="spellEnd"/>
      <w:r w:rsidRPr="008174F5">
        <w:rPr>
          <w:rFonts w:ascii="Times New Roman" w:hAnsi="Times New Roman"/>
          <w:sz w:val="28"/>
          <w:szCs w:val="28"/>
        </w:rPr>
        <w:t xml:space="preserve"> и фонология </w:t>
      </w:r>
      <w:proofErr w:type="spellStart"/>
      <w:r w:rsidRPr="008174F5">
        <w:rPr>
          <w:rFonts w:ascii="Times New Roman" w:hAnsi="Times New Roman"/>
          <w:sz w:val="28"/>
          <w:szCs w:val="28"/>
        </w:rPr>
        <w:t>сингорманизма</w:t>
      </w:r>
      <w:proofErr w:type="spellEnd"/>
      <w:r w:rsidRPr="008174F5">
        <w:rPr>
          <w:rFonts w:ascii="Times New Roman" w:hAnsi="Times New Roman"/>
          <w:sz w:val="28"/>
          <w:szCs w:val="28"/>
        </w:rPr>
        <w:t xml:space="preserve">, Ташкент, </w:t>
      </w:r>
      <w:proofErr w:type="gramStart"/>
      <w:r w:rsidRPr="008174F5">
        <w:rPr>
          <w:rFonts w:ascii="Times New Roman" w:hAnsi="Times New Roman"/>
          <w:sz w:val="28"/>
          <w:szCs w:val="28"/>
        </w:rPr>
        <w:t>1995.–</w:t>
      </w:r>
      <w:proofErr w:type="gramEnd"/>
      <w:r w:rsidRPr="008174F5">
        <w:rPr>
          <w:rFonts w:ascii="Times New Roman" w:hAnsi="Times New Roman"/>
          <w:sz w:val="28"/>
          <w:szCs w:val="28"/>
        </w:rPr>
        <w:t>176 с.</w:t>
      </w:r>
    </w:p>
    <w:p w:rsidR="008174F5" w:rsidRPr="008174F5" w:rsidRDefault="008174F5" w:rsidP="008174F5">
      <w:pPr>
        <w:pStyle w:val="a5"/>
        <w:numPr>
          <w:ilvl w:val="0"/>
          <w:numId w:val="1"/>
        </w:numPr>
        <w:suppressAutoHyphens/>
        <w:jc w:val="both"/>
        <w:rPr>
          <w:rFonts w:ascii="Times New Roman" w:hAnsi="Times New Roman"/>
          <w:sz w:val="28"/>
          <w:szCs w:val="28"/>
          <w:lang w:val="kk-KZ"/>
        </w:rPr>
      </w:pPr>
      <w:proofErr w:type="spellStart"/>
      <w:r w:rsidRPr="008174F5">
        <w:rPr>
          <w:rFonts w:ascii="Times New Roman" w:hAnsi="Times New Roman"/>
          <w:sz w:val="28"/>
          <w:szCs w:val="28"/>
        </w:rPr>
        <w:t>Добиаш</w:t>
      </w:r>
      <w:proofErr w:type="spellEnd"/>
      <w:r w:rsidRPr="008174F5">
        <w:rPr>
          <w:rFonts w:ascii="Times New Roman" w:hAnsi="Times New Roman"/>
          <w:sz w:val="28"/>
          <w:szCs w:val="28"/>
        </w:rPr>
        <w:t xml:space="preserve">-Рождественская О. А. История письма </w:t>
      </w:r>
      <w:proofErr w:type="gramStart"/>
      <w:r w:rsidRPr="008174F5">
        <w:rPr>
          <w:rFonts w:ascii="Times New Roman" w:hAnsi="Times New Roman"/>
          <w:sz w:val="28"/>
          <w:szCs w:val="28"/>
        </w:rPr>
        <w:t>в  средние</w:t>
      </w:r>
      <w:proofErr w:type="gramEnd"/>
      <w:r w:rsidRPr="008174F5">
        <w:rPr>
          <w:rFonts w:ascii="Times New Roman" w:hAnsi="Times New Roman"/>
          <w:sz w:val="28"/>
          <w:szCs w:val="28"/>
        </w:rPr>
        <w:t xml:space="preserve"> века: Руководство к  изучению латинской палеографии. 3-е изд., доп. М.: Книга, 1987. 317 с.</w:t>
      </w:r>
    </w:p>
    <w:p w:rsidR="008174F5" w:rsidRPr="008174F5" w:rsidRDefault="008174F5" w:rsidP="008174F5">
      <w:pPr>
        <w:pStyle w:val="a5"/>
        <w:numPr>
          <w:ilvl w:val="0"/>
          <w:numId w:val="1"/>
        </w:numPr>
        <w:suppressAutoHyphens/>
        <w:jc w:val="both"/>
        <w:rPr>
          <w:rFonts w:ascii="Times New Roman" w:hAnsi="Times New Roman"/>
          <w:sz w:val="28"/>
          <w:szCs w:val="28"/>
          <w:lang w:val="kk-KZ"/>
        </w:rPr>
      </w:pPr>
      <w:r w:rsidRPr="008174F5">
        <w:rPr>
          <w:rFonts w:ascii="Times New Roman" w:hAnsi="Times New Roman"/>
          <w:sz w:val="28"/>
          <w:szCs w:val="28"/>
          <w:lang w:val="kk-KZ"/>
        </w:rPr>
        <w:t xml:space="preserve">Күдеринова Қ.Б. Қазақ жазуының тарихы мен теориясы. </w:t>
      </w:r>
      <w:proofErr w:type="spellStart"/>
      <w:r w:rsidRPr="008174F5">
        <w:rPr>
          <w:rFonts w:ascii="Times New Roman" w:hAnsi="Times New Roman"/>
          <w:sz w:val="28"/>
          <w:szCs w:val="28"/>
        </w:rPr>
        <w:t>Оқу</w:t>
      </w:r>
      <w:proofErr w:type="spellEnd"/>
      <w:r w:rsidRPr="008174F5">
        <w:rPr>
          <w:rFonts w:ascii="Times New Roman" w:hAnsi="Times New Roman"/>
          <w:sz w:val="28"/>
          <w:szCs w:val="28"/>
        </w:rPr>
        <w:t xml:space="preserve"> </w:t>
      </w:r>
      <w:proofErr w:type="spellStart"/>
      <w:r w:rsidRPr="008174F5">
        <w:rPr>
          <w:rFonts w:ascii="Times New Roman" w:hAnsi="Times New Roman"/>
          <w:sz w:val="28"/>
          <w:szCs w:val="28"/>
        </w:rPr>
        <w:t>құралы</w:t>
      </w:r>
      <w:proofErr w:type="spellEnd"/>
      <w:r w:rsidRPr="008174F5">
        <w:rPr>
          <w:rFonts w:ascii="Times New Roman" w:hAnsi="Times New Roman"/>
          <w:sz w:val="28"/>
          <w:szCs w:val="28"/>
        </w:rPr>
        <w:t>. – Алматы: «</w:t>
      </w:r>
      <w:proofErr w:type="spellStart"/>
      <w:r w:rsidRPr="008174F5">
        <w:rPr>
          <w:rFonts w:ascii="Times New Roman" w:hAnsi="Times New Roman"/>
          <w:sz w:val="28"/>
          <w:szCs w:val="28"/>
        </w:rPr>
        <w:t>Елтаным</w:t>
      </w:r>
      <w:proofErr w:type="spellEnd"/>
      <w:r w:rsidRPr="008174F5">
        <w:rPr>
          <w:rFonts w:ascii="Times New Roman" w:hAnsi="Times New Roman"/>
          <w:sz w:val="28"/>
          <w:szCs w:val="28"/>
        </w:rPr>
        <w:t xml:space="preserve"> </w:t>
      </w:r>
      <w:proofErr w:type="spellStart"/>
      <w:r w:rsidRPr="008174F5">
        <w:rPr>
          <w:rFonts w:ascii="Times New Roman" w:hAnsi="Times New Roman"/>
          <w:sz w:val="28"/>
          <w:szCs w:val="28"/>
        </w:rPr>
        <w:t>баспасы</w:t>
      </w:r>
      <w:proofErr w:type="spellEnd"/>
      <w:r w:rsidRPr="008174F5">
        <w:rPr>
          <w:rFonts w:ascii="Times New Roman" w:hAnsi="Times New Roman"/>
          <w:sz w:val="28"/>
          <w:szCs w:val="28"/>
        </w:rPr>
        <w:t>», 2013. 242 б.</w:t>
      </w:r>
    </w:p>
    <w:p w:rsidR="008174F5" w:rsidRPr="008174F5" w:rsidRDefault="008174F5" w:rsidP="008174F5">
      <w:pPr>
        <w:pStyle w:val="a5"/>
        <w:numPr>
          <w:ilvl w:val="0"/>
          <w:numId w:val="1"/>
        </w:numPr>
        <w:suppressAutoHyphens/>
        <w:jc w:val="both"/>
        <w:rPr>
          <w:rFonts w:ascii="Times New Roman" w:hAnsi="Times New Roman"/>
          <w:sz w:val="28"/>
          <w:szCs w:val="28"/>
          <w:lang w:val="kk-KZ"/>
        </w:rPr>
      </w:pPr>
      <w:proofErr w:type="spellStart"/>
      <w:r w:rsidRPr="008174F5">
        <w:rPr>
          <w:rFonts w:ascii="Times New Roman" w:hAnsi="Times New Roman"/>
          <w:sz w:val="28"/>
          <w:szCs w:val="28"/>
        </w:rPr>
        <w:t>Лурия</w:t>
      </w:r>
      <w:proofErr w:type="spellEnd"/>
      <w:r w:rsidRPr="008174F5">
        <w:rPr>
          <w:rFonts w:ascii="Times New Roman" w:hAnsi="Times New Roman"/>
          <w:sz w:val="28"/>
          <w:szCs w:val="28"/>
        </w:rPr>
        <w:t xml:space="preserve"> А.Р. Письмо и речь. Нейролингвистическая исследования. М., 2002. – 342 с.</w:t>
      </w:r>
    </w:p>
    <w:p w:rsidR="008174F5" w:rsidRPr="008174F5" w:rsidRDefault="008174F5" w:rsidP="008174F5">
      <w:pPr>
        <w:pStyle w:val="a5"/>
        <w:numPr>
          <w:ilvl w:val="0"/>
          <w:numId w:val="1"/>
        </w:numPr>
        <w:suppressAutoHyphens/>
        <w:jc w:val="both"/>
        <w:rPr>
          <w:rFonts w:ascii="Times New Roman" w:hAnsi="Times New Roman"/>
          <w:sz w:val="28"/>
          <w:szCs w:val="28"/>
          <w:lang w:val="kk-KZ"/>
        </w:rPr>
      </w:pPr>
      <w:proofErr w:type="spellStart"/>
      <w:r w:rsidRPr="008174F5">
        <w:rPr>
          <w:rFonts w:ascii="Times New Roman" w:hAnsi="Times New Roman"/>
          <w:sz w:val="28"/>
          <w:szCs w:val="28"/>
        </w:rPr>
        <w:t>Сиренов</w:t>
      </w:r>
      <w:proofErr w:type="spellEnd"/>
      <w:r w:rsidRPr="008174F5">
        <w:rPr>
          <w:rFonts w:ascii="Times New Roman" w:hAnsi="Times New Roman"/>
          <w:sz w:val="28"/>
          <w:szCs w:val="28"/>
        </w:rPr>
        <w:t xml:space="preserve"> А. В. Датировка рукописей по маркировочным знакам бумаги: Учеб. пособие. </w:t>
      </w:r>
      <w:proofErr w:type="gramStart"/>
      <w:r w:rsidRPr="008174F5">
        <w:rPr>
          <w:rFonts w:ascii="Times New Roman" w:hAnsi="Times New Roman"/>
          <w:sz w:val="28"/>
          <w:szCs w:val="28"/>
        </w:rPr>
        <w:t>СПб.:</w:t>
      </w:r>
      <w:proofErr w:type="gramEnd"/>
      <w:r w:rsidRPr="008174F5">
        <w:rPr>
          <w:rFonts w:ascii="Times New Roman" w:hAnsi="Times New Roman"/>
          <w:sz w:val="28"/>
          <w:szCs w:val="28"/>
        </w:rPr>
        <w:t xml:space="preserve"> Изд-во СПбГУ, 2006. 59 с.</w:t>
      </w:r>
    </w:p>
    <w:p w:rsidR="008174F5" w:rsidRPr="008174F5" w:rsidRDefault="008174F5" w:rsidP="008174F5">
      <w:pPr>
        <w:pStyle w:val="a5"/>
        <w:numPr>
          <w:ilvl w:val="0"/>
          <w:numId w:val="1"/>
        </w:numPr>
        <w:suppressAutoHyphens/>
        <w:jc w:val="both"/>
        <w:rPr>
          <w:color w:val="FF6600"/>
          <w:sz w:val="28"/>
          <w:szCs w:val="28"/>
          <w:lang w:val="kk-KZ"/>
        </w:rPr>
      </w:pPr>
      <w:proofErr w:type="spellStart"/>
      <w:r w:rsidRPr="008174F5">
        <w:rPr>
          <w:rFonts w:ascii="Times New Roman" w:hAnsi="Times New Roman"/>
          <w:sz w:val="28"/>
          <w:szCs w:val="28"/>
        </w:rPr>
        <w:t>Чернякова</w:t>
      </w:r>
      <w:proofErr w:type="spellEnd"/>
      <w:r w:rsidRPr="008174F5">
        <w:rPr>
          <w:rFonts w:ascii="Times New Roman" w:hAnsi="Times New Roman"/>
          <w:sz w:val="28"/>
          <w:szCs w:val="28"/>
        </w:rPr>
        <w:t xml:space="preserve">, И. А. </w:t>
      </w:r>
      <w:proofErr w:type="gramStart"/>
      <w:r w:rsidRPr="008174F5">
        <w:rPr>
          <w:rFonts w:ascii="Times New Roman" w:hAnsi="Times New Roman"/>
          <w:sz w:val="28"/>
          <w:szCs w:val="28"/>
        </w:rPr>
        <w:t>Палеография :</w:t>
      </w:r>
      <w:proofErr w:type="gramEnd"/>
      <w:r w:rsidRPr="008174F5">
        <w:rPr>
          <w:rFonts w:ascii="Times New Roman" w:hAnsi="Times New Roman"/>
          <w:sz w:val="28"/>
          <w:szCs w:val="28"/>
        </w:rPr>
        <w:t xml:space="preserve"> Практикум. — </w:t>
      </w:r>
      <w:proofErr w:type="gramStart"/>
      <w:r w:rsidRPr="008174F5">
        <w:rPr>
          <w:rFonts w:ascii="Times New Roman" w:hAnsi="Times New Roman"/>
          <w:sz w:val="28"/>
          <w:szCs w:val="28"/>
        </w:rPr>
        <w:t>Петрозаводск :</w:t>
      </w:r>
      <w:proofErr w:type="gramEnd"/>
      <w:r w:rsidRPr="008174F5">
        <w:rPr>
          <w:rFonts w:ascii="Times New Roman" w:hAnsi="Times New Roman"/>
          <w:sz w:val="28"/>
          <w:szCs w:val="28"/>
        </w:rPr>
        <w:t xml:space="preserve"> Изд-во </w:t>
      </w:r>
      <w:proofErr w:type="spellStart"/>
      <w:r w:rsidRPr="008174F5">
        <w:rPr>
          <w:rFonts w:ascii="Times New Roman" w:hAnsi="Times New Roman"/>
          <w:sz w:val="28"/>
          <w:szCs w:val="28"/>
        </w:rPr>
        <w:t>ПетрГУ</w:t>
      </w:r>
      <w:proofErr w:type="spellEnd"/>
      <w:r w:rsidRPr="008174F5">
        <w:rPr>
          <w:rFonts w:ascii="Times New Roman" w:hAnsi="Times New Roman"/>
          <w:sz w:val="28"/>
          <w:szCs w:val="28"/>
        </w:rPr>
        <w:t>, 2012. — 112 с. : ил.</w:t>
      </w:r>
    </w:p>
    <w:p w:rsidR="002315B4" w:rsidRDefault="002315B4" w:rsidP="002315B4">
      <w:pPr>
        <w:tabs>
          <w:tab w:val="left" w:pos="180"/>
          <w:tab w:val="left" w:pos="1200"/>
        </w:tabs>
        <w:suppressAutoHyphens/>
        <w:ind w:firstLine="851"/>
        <w:jc w:val="both"/>
        <w:rPr>
          <w:sz w:val="28"/>
          <w:szCs w:val="28"/>
          <w:lang w:val="kk-KZ"/>
        </w:rPr>
      </w:pPr>
    </w:p>
    <w:p w:rsidR="002315B4" w:rsidRPr="00381846" w:rsidRDefault="002315B4" w:rsidP="002315B4">
      <w:pPr>
        <w:pStyle w:val="a5"/>
        <w:ind w:left="425"/>
        <w:jc w:val="both"/>
        <w:rPr>
          <w:rFonts w:ascii="Times New Roman" w:hAnsi="Times New Roman"/>
          <w:b/>
          <w:bCs/>
          <w:sz w:val="28"/>
          <w:szCs w:val="28"/>
          <w:lang w:val="kk-KZ"/>
        </w:rPr>
      </w:pPr>
      <w:r w:rsidRPr="00381846">
        <w:rPr>
          <w:rFonts w:ascii="Times New Roman" w:hAnsi="Times New Roman"/>
          <w:b/>
          <w:bCs/>
          <w:sz w:val="28"/>
          <w:szCs w:val="28"/>
          <w:lang w:val="kk-KZ"/>
        </w:rPr>
        <w:t>Онлайн түрінде қолжетімді (университет кітапханасы):</w:t>
      </w:r>
    </w:p>
    <w:p w:rsidR="002315B4" w:rsidRDefault="002315B4" w:rsidP="002315B4">
      <w:pPr>
        <w:tabs>
          <w:tab w:val="left" w:pos="180"/>
          <w:tab w:val="left" w:pos="1200"/>
        </w:tabs>
        <w:suppressAutoHyphens/>
        <w:ind w:firstLine="851"/>
        <w:jc w:val="both"/>
        <w:rPr>
          <w:sz w:val="28"/>
          <w:szCs w:val="28"/>
          <w:lang w:val="kk-KZ"/>
        </w:rPr>
      </w:pPr>
    </w:p>
    <w:p w:rsidR="002315B4" w:rsidRPr="00363537" w:rsidRDefault="002315B4" w:rsidP="002315B4">
      <w:pPr>
        <w:pStyle w:val="a5"/>
        <w:numPr>
          <w:ilvl w:val="0"/>
          <w:numId w:val="1"/>
        </w:numPr>
        <w:suppressAutoHyphens/>
        <w:jc w:val="both"/>
        <w:rPr>
          <w:rFonts w:ascii="Times New Roman" w:hAnsi="Times New Roman"/>
          <w:sz w:val="28"/>
          <w:szCs w:val="28"/>
          <w:lang w:val="kk-KZ"/>
        </w:rPr>
      </w:pPr>
      <w:r w:rsidRPr="00363537">
        <w:rPr>
          <w:rFonts w:ascii="Times New Roman" w:hAnsi="Times New Roman"/>
          <w:sz w:val="28"/>
          <w:szCs w:val="28"/>
          <w:lang w:val="kk-KZ"/>
        </w:rPr>
        <w:lastRenderedPageBreak/>
        <w:t>Төлебаев Т.Ә. Қосалқы тарихи пәндер. 1-бөлім.Электронды оқу құралы. Алматы, 2016.</w:t>
      </w:r>
    </w:p>
    <w:p w:rsidR="002315B4" w:rsidRPr="00363537" w:rsidRDefault="002315B4" w:rsidP="002315B4">
      <w:pPr>
        <w:pStyle w:val="a5"/>
        <w:numPr>
          <w:ilvl w:val="0"/>
          <w:numId w:val="1"/>
        </w:numPr>
        <w:suppressAutoHyphens/>
        <w:jc w:val="both"/>
        <w:rPr>
          <w:rFonts w:ascii="Times New Roman" w:hAnsi="Times New Roman"/>
          <w:sz w:val="28"/>
          <w:szCs w:val="28"/>
          <w:lang w:val="kk-KZ"/>
        </w:rPr>
      </w:pPr>
      <w:r w:rsidRPr="00363537">
        <w:rPr>
          <w:rFonts w:ascii="Times New Roman" w:hAnsi="Times New Roman"/>
          <w:sz w:val="28"/>
          <w:szCs w:val="28"/>
          <w:lang w:val="kk-KZ"/>
        </w:rPr>
        <w:t>Төлебаев Т.Ә. Қосалқы тарихи пәндер. 11-бөлім. Электронды оқу құралы. Алматы, 2016.</w:t>
      </w:r>
    </w:p>
    <w:p w:rsidR="002315B4" w:rsidRPr="00363537" w:rsidRDefault="002315B4" w:rsidP="002315B4">
      <w:pPr>
        <w:pStyle w:val="a5"/>
        <w:numPr>
          <w:ilvl w:val="0"/>
          <w:numId w:val="1"/>
        </w:numPr>
        <w:suppressAutoHyphens/>
        <w:jc w:val="both"/>
        <w:rPr>
          <w:rFonts w:ascii="Times New Roman" w:hAnsi="Times New Roman"/>
          <w:sz w:val="28"/>
          <w:szCs w:val="28"/>
          <w:lang w:val="kk-KZ"/>
        </w:rPr>
      </w:pPr>
      <w:r w:rsidRPr="00363537">
        <w:rPr>
          <w:rFonts w:ascii="Times New Roman" w:hAnsi="Times New Roman"/>
          <w:sz w:val="28"/>
          <w:szCs w:val="28"/>
          <w:lang w:val="kk-KZ"/>
        </w:rPr>
        <w:t xml:space="preserve"> Төлебаев Т.Ә. Қосалқы тарихи пәндер. Оқу құралы. Алматы, 2017.</w:t>
      </w:r>
    </w:p>
    <w:p w:rsidR="008174F5" w:rsidRDefault="008174F5" w:rsidP="008174F5">
      <w:pPr>
        <w:pStyle w:val="a5"/>
        <w:suppressAutoHyphens/>
        <w:jc w:val="both"/>
        <w:rPr>
          <w:rFonts w:ascii="Times New Roman" w:hAnsi="Times New Roman"/>
          <w:b/>
          <w:lang w:val="kk-KZ"/>
        </w:rPr>
      </w:pPr>
    </w:p>
    <w:p w:rsidR="008174F5" w:rsidRPr="008174F5" w:rsidRDefault="008174F5" w:rsidP="008174F5">
      <w:pPr>
        <w:pStyle w:val="a5"/>
        <w:suppressAutoHyphens/>
        <w:jc w:val="both"/>
        <w:rPr>
          <w:rFonts w:ascii="Times New Roman" w:hAnsi="Times New Roman"/>
          <w:b/>
          <w:sz w:val="28"/>
          <w:szCs w:val="28"/>
          <w:lang w:val="kk-KZ"/>
        </w:rPr>
      </w:pPr>
      <w:r w:rsidRPr="008174F5">
        <w:rPr>
          <w:rFonts w:ascii="Times New Roman" w:hAnsi="Times New Roman"/>
          <w:b/>
          <w:sz w:val="28"/>
          <w:szCs w:val="28"/>
          <w:lang w:val="kk-KZ"/>
        </w:rPr>
        <w:t>Интернет-ресурсы</w:t>
      </w:r>
    </w:p>
    <w:p w:rsidR="008174F5" w:rsidRPr="008174F5" w:rsidRDefault="008174F5" w:rsidP="008174F5">
      <w:pPr>
        <w:pStyle w:val="a5"/>
        <w:numPr>
          <w:ilvl w:val="0"/>
          <w:numId w:val="1"/>
        </w:numPr>
        <w:suppressAutoHyphens/>
        <w:jc w:val="both"/>
        <w:rPr>
          <w:rFonts w:ascii="Times New Roman" w:hAnsi="Times New Roman"/>
          <w:sz w:val="28"/>
          <w:szCs w:val="28"/>
          <w:lang w:val="kk-KZ"/>
        </w:rPr>
      </w:pPr>
      <w:r w:rsidRPr="008174F5">
        <w:rPr>
          <w:rFonts w:ascii="Times New Roman" w:hAnsi="Times New Roman"/>
          <w:sz w:val="28"/>
          <w:szCs w:val="28"/>
        </w:rPr>
        <w:t xml:space="preserve">Муравьев А.В. Палеография. Сборник снимков с русского письма XI–XVIII вв. [Электронный ресурс]. – URL: </w:t>
      </w:r>
      <w:hyperlink r:id="rId12" w:history="1">
        <w:r w:rsidRPr="007651A9">
          <w:rPr>
            <w:rStyle w:val="a7"/>
            <w:rFonts w:ascii="Times New Roman" w:hAnsi="Times New Roman"/>
            <w:sz w:val="28"/>
            <w:szCs w:val="28"/>
          </w:rPr>
          <w:t>http://www.hist.msu.ru/ER/Palaeo/index.html</w:t>
        </w:r>
      </w:hyperlink>
      <w:r w:rsidRPr="008174F5">
        <w:rPr>
          <w:rFonts w:ascii="Times New Roman" w:hAnsi="Times New Roman"/>
          <w:sz w:val="28"/>
          <w:szCs w:val="28"/>
        </w:rPr>
        <w:t xml:space="preserve"> </w:t>
      </w:r>
    </w:p>
    <w:p w:rsidR="008174F5" w:rsidRPr="008174F5" w:rsidRDefault="008174F5" w:rsidP="008174F5">
      <w:pPr>
        <w:pStyle w:val="a5"/>
        <w:numPr>
          <w:ilvl w:val="0"/>
          <w:numId w:val="1"/>
        </w:numPr>
        <w:suppressAutoHyphens/>
        <w:jc w:val="both"/>
        <w:rPr>
          <w:rFonts w:ascii="Times New Roman" w:hAnsi="Times New Roman"/>
          <w:sz w:val="28"/>
          <w:szCs w:val="28"/>
          <w:lang w:val="kk-KZ"/>
        </w:rPr>
      </w:pPr>
      <w:r w:rsidRPr="008174F5">
        <w:rPr>
          <w:rFonts w:ascii="Times New Roman" w:hAnsi="Times New Roman"/>
          <w:sz w:val="28"/>
          <w:szCs w:val="28"/>
        </w:rPr>
        <w:t>Тихомиров М.Н., Муравьев А.В. Русская палеография [Электронный ресурс]. – URL: http://www.opentextnn.ru/history/paleography/tihomirov/</w:t>
      </w:r>
      <w:r w:rsidRPr="008174F5">
        <w:rPr>
          <w:rFonts w:ascii="Times New Roman" w:hAnsi="Times New Roman"/>
          <w:sz w:val="28"/>
          <w:szCs w:val="28"/>
          <w:lang w:val="kk-KZ"/>
        </w:rPr>
        <w:t>Е. Шаймерден. Қазақ елінің рәміздері. Алматы, 2006</w:t>
      </w:r>
    </w:p>
    <w:p w:rsidR="002315B4" w:rsidRDefault="002315B4" w:rsidP="002315B4">
      <w:pPr>
        <w:tabs>
          <w:tab w:val="left" w:pos="180"/>
          <w:tab w:val="left" w:pos="1200"/>
        </w:tabs>
        <w:suppressAutoHyphens/>
        <w:ind w:firstLine="851"/>
        <w:jc w:val="both"/>
        <w:rPr>
          <w:sz w:val="28"/>
          <w:szCs w:val="28"/>
          <w:lang w:val="kk-KZ"/>
        </w:rPr>
      </w:pPr>
    </w:p>
    <w:p w:rsidR="002315B4" w:rsidRPr="00D2048D" w:rsidRDefault="002315B4" w:rsidP="002315B4">
      <w:pPr>
        <w:rPr>
          <w:lang w:val="kk-KZ"/>
        </w:rPr>
      </w:pPr>
    </w:p>
    <w:p w:rsidR="001F6E78" w:rsidRDefault="00C7351C"/>
    <w:sectPr w:rsidR="001F6E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default"/>
    <w:sig w:usb0="00000000" w:usb1="00000000" w:usb2="00000028"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037BB6"/>
    <w:multiLevelType w:val="hybridMultilevel"/>
    <w:tmpl w:val="0F769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5250B4"/>
    <w:multiLevelType w:val="hybridMultilevel"/>
    <w:tmpl w:val="143C81F6"/>
    <w:lvl w:ilvl="0" w:tplc="CB46CA36">
      <w:start w:val="1"/>
      <w:numFmt w:val="decimal"/>
      <w:lvlText w:val="%1."/>
      <w:lvlJc w:val="left"/>
      <w:pPr>
        <w:ind w:left="2149" w:hanging="360"/>
      </w:pPr>
      <w:rPr>
        <w:rFonts w:hint="default"/>
        <w:b/>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 w15:restartNumberingAfterBreak="0">
    <w:nsid w:val="56A36772"/>
    <w:multiLevelType w:val="hybridMultilevel"/>
    <w:tmpl w:val="6D9C57D8"/>
    <w:lvl w:ilvl="0" w:tplc="519EA444">
      <w:start w:val="1"/>
      <w:numFmt w:val="decimal"/>
      <w:lvlText w:val="%1."/>
      <w:lvlJc w:val="left"/>
      <w:pPr>
        <w:ind w:left="502" w:hanging="360"/>
      </w:pPr>
      <w:rPr>
        <w:rFonts w:ascii="Times New Roman" w:eastAsiaTheme="minorEastAsia" w:hAnsi="Times New Roman" w:cs="Times New Roman"/>
      </w:rPr>
    </w:lvl>
    <w:lvl w:ilvl="1" w:tplc="04190019" w:tentative="1">
      <w:start w:val="1"/>
      <w:numFmt w:val="lowerLetter"/>
      <w:lvlText w:val="%2."/>
      <w:lvlJc w:val="left"/>
      <w:pPr>
        <w:ind w:left="-330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1863" w:hanging="360"/>
      </w:pPr>
    </w:lvl>
    <w:lvl w:ilvl="4" w:tplc="04190019" w:tentative="1">
      <w:start w:val="1"/>
      <w:numFmt w:val="lowerLetter"/>
      <w:lvlText w:val="%5."/>
      <w:lvlJc w:val="left"/>
      <w:pPr>
        <w:ind w:left="-1143" w:hanging="360"/>
      </w:pPr>
    </w:lvl>
    <w:lvl w:ilvl="5" w:tplc="0419001B" w:tentative="1">
      <w:start w:val="1"/>
      <w:numFmt w:val="lowerRoman"/>
      <w:lvlText w:val="%6."/>
      <w:lvlJc w:val="right"/>
      <w:pPr>
        <w:ind w:left="-423" w:hanging="180"/>
      </w:pPr>
    </w:lvl>
    <w:lvl w:ilvl="6" w:tplc="0419000F" w:tentative="1">
      <w:start w:val="1"/>
      <w:numFmt w:val="decimal"/>
      <w:lvlText w:val="%7."/>
      <w:lvlJc w:val="left"/>
      <w:pPr>
        <w:ind w:left="297" w:hanging="360"/>
      </w:pPr>
    </w:lvl>
    <w:lvl w:ilvl="7" w:tplc="04190019" w:tentative="1">
      <w:start w:val="1"/>
      <w:numFmt w:val="lowerLetter"/>
      <w:lvlText w:val="%8."/>
      <w:lvlJc w:val="left"/>
      <w:pPr>
        <w:ind w:left="1017" w:hanging="360"/>
      </w:pPr>
    </w:lvl>
    <w:lvl w:ilvl="8" w:tplc="0419001B" w:tentative="1">
      <w:start w:val="1"/>
      <w:numFmt w:val="lowerRoman"/>
      <w:lvlText w:val="%9."/>
      <w:lvlJc w:val="right"/>
      <w:pPr>
        <w:ind w:left="173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344"/>
    <w:rsid w:val="002315B4"/>
    <w:rsid w:val="005826D4"/>
    <w:rsid w:val="008174F5"/>
    <w:rsid w:val="00837C4E"/>
    <w:rsid w:val="00C7351C"/>
    <w:rsid w:val="00E117EF"/>
    <w:rsid w:val="00F12743"/>
    <w:rsid w:val="00F57344"/>
    <w:rsid w:val="00F74CC5"/>
    <w:rsid w:val="00FB4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B2698B-183A-4501-BA7C-51BB3654E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15B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2315B4"/>
    <w:pPr>
      <w:spacing w:after="120"/>
      <w:ind w:left="283"/>
    </w:pPr>
    <w:rPr>
      <w:sz w:val="28"/>
      <w:szCs w:val="20"/>
    </w:rPr>
  </w:style>
  <w:style w:type="character" w:customStyle="1" w:styleId="a4">
    <w:name w:val="Основной текст с отступом Знак"/>
    <w:basedOn w:val="a0"/>
    <w:link w:val="a3"/>
    <w:semiHidden/>
    <w:rsid w:val="002315B4"/>
    <w:rPr>
      <w:rFonts w:ascii="Times New Roman" w:eastAsia="Times New Roman" w:hAnsi="Times New Roman" w:cs="Times New Roman"/>
      <w:sz w:val="28"/>
      <w:szCs w:val="20"/>
      <w:lang w:eastAsia="ru-RU"/>
    </w:rPr>
  </w:style>
  <w:style w:type="paragraph" w:styleId="a5">
    <w:name w:val="List Paragraph"/>
    <w:aliases w:val="без абзаца,маркированный,ПАРАГРАФ,List Paragraph"/>
    <w:basedOn w:val="a"/>
    <w:link w:val="a6"/>
    <w:uiPriority w:val="34"/>
    <w:qFormat/>
    <w:rsid w:val="002315B4"/>
    <w:pPr>
      <w:spacing w:after="200" w:line="276" w:lineRule="auto"/>
      <w:ind w:left="720"/>
      <w:contextualSpacing/>
    </w:pPr>
    <w:rPr>
      <w:rFonts w:ascii="Calibri" w:eastAsia="Calibri" w:hAnsi="Calibri"/>
      <w:sz w:val="22"/>
      <w:szCs w:val="22"/>
      <w:lang w:eastAsia="en-US"/>
    </w:rPr>
  </w:style>
  <w:style w:type="character" w:customStyle="1" w:styleId="a6">
    <w:name w:val="Абзац списка Знак"/>
    <w:aliases w:val="без абзаца Знак,маркированный Знак,ПАРАГРАФ Знак,List Paragraph Знак"/>
    <w:link w:val="a5"/>
    <w:uiPriority w:val="34"/>
    <w:qFormat/>
    <w:locked/>
    <w:rsid w:val="002315B4"/>
    <w:rPr>
      <w:rFonts w:ascii="Calibri" w:eastAsia="Calibri" w:hAnsi="Calibri" w:cs="Times New Roman"/>
    </w:rPr>
  </w:style>
  <w:style w:type="character" w:styleId="a7">
    <w:name w:val="Hyperlink"/>
    <w:basedOn w:val="a0"/>
    <w:uiPriority w:val="99"/>
    <w:unhideWhenUsed/>
    <w:rsid w:val="00FB4C96"/>
    <w:rPr>
      <w:color w:val="0000FF"/>
      <w:u w:val="single"/>
    </w:rPr>
  </w:style>
  <w:style w:type="character" w:customStyle="1" w:styleId="210pt">
    <w:name w:val="Основной текст (21) + Интервал 0 pt"/>
    <w:basedOn w:val="a0"/>
    <w:rsid w:val="00E117EF"/>
    <w:rPr>
      <w:rFonts w:ascii="Times New Roman" w:eastAsia="Times New Roman" w:hAnsi="Times New Roman" w:cs="Times New Roman" w:hint="default"/>
      <w:b/>
      <w:bCs/>
      <w:i w:val="0"/>
      <w:iCs w:val="0"/>
      <w:smallCaps w:val="0"/>
      <w:strike w:val="0"/>
      <w:dstrike w:val="0"/>
      <w:color w:val="000000"/>
      <w:spacing w:val="3"/>
      <w:w w:val="100"/>
      <w:position w:val="0"/>
      <w:sz w:val="17"/>
      <w:szCs w:val="17"/>
      <w:u w:val="none"/>
      <w:effect w:val="none"/>
      <w:shd w:val="clear" w:color="auto" w:fill="FFFFFF"/>
      <w:lang w:val="kk-KZ"/>
    </w:rPr>
  </w:style>
  <w:style w:type="character" w:customStyle="1" w:styleId="20pt">
    <w:name w:val="Подпись к картинке (2) + Интервал 0 pt"/>
    <w:basedOn w:val="a0"/>
    <w:rsid w:val="00E117EF"/>
    <w:rPr>
      <w:rFonts w:ascii="Times New Roman" w:eastAsia="Times New Roman" w:hAnsi="Times New Roman" w:cs="Times New Roman" w:hint="default"/>
      <w:b w:val="0"/>
      <w:bCs w:val="0"/>
      <w:i w:val="0"/>
      <w:iCs w:val="0"/>
      <w:smallCaps w:val="0"/>
      <w:strike w:val="0"/>
      <w:dstrike w:val="0"/>
      <w:color w:val="000000"/>
      <w:spacing w:val="3"/>
      <w:w w:val="100"/>
      <w:position w:val="0"/>
      <w:sz w:val="18"/>
      <w:szCs w:val="18"/>
      <w:u w:val="none"/>
      <w:effect w:val="none"/>
      <w:shd w:val="clear" w:color="auto" w:fill="FFFFFF"/>
      <w:lang w:val="kk-KZ"/>
    </w:rPr>
  </w:style>
  <w:style w:type="character" w:customStyle="1" w:styleId="3">
    <w:name w:val="Основной текст (3) + Не курсив"/>
    <w:aliases w:val="Интервал 0 pt"/>
    <w:basedOn w:val="a0"/>
    <w:rsid w:val="00E117EF"/>
    <w:rPr>
      <w:rFonts w:ascii="Times New Roman" w:eastAsia="Times New Roman" w:hAnsi="Times New Roman" w:cs="Times New Roman" w:hint="default"/>
      <w:b w:val="0"/>
      <w:bCs w:val="0"/>
      <w:i w:val="0"/>
      <w:iCs w:val="0"/>
      <w:smallCaps w:val="0"/>
      <w:strike w:val="0"/>
      <w:dstrike w:val="0"/>
      <w:color w:val="000000"/>
      <w:spacing w:val="-2"/>
      <w:w w:val="100"/>
      <w:position w:val="0"/>
      <w:sz w:val="12"/>
      <w:szCs w:val="12"/>
      <w:u w:val="none"/>
      <w:effect w:val="none"/>
      <w:shd w:val="clear" w:color="auto" w:fill="FFFFFF"/>
      <w:lang w:val="ru-RU"/>
    </w:rPr>
  </w:style>
  <w:style w:type="character" w:customStyle="1" w:styleId="0pt">
    <w:name w:val="Основной текст + Интервал 0 pt"/>
    <w:basedOn w:val="a0"/>
    <w:rsid w:val="00E117EF"/>
    <w:rPr>
      <w:rFonts w:ascii="Times New Roman" w:eastAsia="Times New Roman" w:hAnsi="Times New Roman" w:cs="Times New Roman" w:hint="default"/>
      <w:color w:val="000000"/>
      <w:spacing w:val="-7"/>
      <w:w w:val="100"/>
      <w:position w:val="0"/>
      <w:sz w:val="23"/>
      <w:szCs w:val="23"/>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ki/%D0%9F%D0%B5%D1%82%D1%80_%D0%8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kk.wikipedia.org/wiki/%D0%90%D1%80%D0%B0%D0%B1_%D1%82%D1%96%D0%BB%D1%96" TargetMode="External"/><Relationship Id="rId12" Type="http://schemas.openxmlformats.org/officeDocument/2006/relationships/hyperlink" Target="http://www.hist.msu.ru/ER/Palaeo/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k.wikipedia.org/wiki/%D0%A2%D2%AF%D1%80%D1%96%D0%BA_%D1%82%D1%96%D0%BB%D1%96" TargetMode="External"/><Relationship Id="rId11" Type="http://schemas.openxmlformats.org/officeDocument/2006/relationships/hyperlink" Target="http://kk.wikipedia.org/wiki/%D0%9A%D1%96%D1%82%D0%B0%D0%BF%D1%85%D0%B0%D0%BD%D0%B0" TargetMode="External"/><Relationship Id="rId5" Type="http://schemas.openxmlformats.org/officeDocument/2006/relationships/hyperlink" Target="http://kk.wikipedia.org/wiki/%D0%9F%D0%B0%D1%80%D1%81%D1%8B_%D1%82%D1%96%D0%BB%D1%96" TargetMode="External"/><Relationship Id="rId10" Type="http://schemas.openxmlformats.org/officeDocument/2006/relationships/hyperlink" Target="http://kk.wikipedia.org/wiki/%D0%92%D0%B5%D0%BD%D0%B0" TargetMode="External"/><Relationship Id="rId4" Type="http://schemas.openxmlformats.org/officeDocument/2006/relationships/webSettings" Target="webSettings.xml"/><Relationship Id="rId9" Type="http://schemas.openxmlformats.org/officeDocument/2006/relationships/hyperlink" Target="http://kk.wikipedia.org/w/index.php?title=%D0%AF.%D0%A2%D0%B0%D1%88%D1%8F%D0%BD&amp;action=edit&amp;redlink=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1339</Words>
  <Characters>7637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6</cp:revision>
  <dcterms:created xsi:type="dcterms:W3CDTF">2021-01-18T16:47:00Z</dcterms:created>
  <dcterms:modified xsi:type="dcterms:W3CDTF">2021-01-25T16:08:00Z</dcterms:modified>
</cp:coreProperties>
</file>